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E9" w:rsidRPr="00581DE9" w:rsidRDefault="00581DE9" w:rsidP="00CC39DD">
      <w:pPr>
        <w:pStyle w:val="ConsPlusNormal"/>
        <w:jc w:val="center"/>
        <w:rPr>
          <w:rFonts w:ascii="Times New Roman" w:hAnsi="Times New Roman" w:cs="Times New Roman"/>
          <w:b/>
          <w:bCs/>
          <w:sz w:val="24"/>
          <w:szCs w:val="24"/>
        </w:rPr>
      </w:pPr>
      <w:bookmarkStart w:id="0" w:name="Par32"/>
      <w:bookmarkEnd w:id="0"/>
      <w:r w:rsidRPr="00581DE9">
        <w:rPr>
          <w:rFonts w:ascii="Times New Roman" w:hAnsi="Times New Roman" w:cs="Times New Roman"/>
          <w:b/>
          <w:bCs/>
          <w:sz w:val="24"/>
          <w:szCs w:val="24"/>
        </w:rPr>
        <w:t>ДОГОВОР</w:t>
      </w:r>
    </w:p>
    <w:p w:rsidR="00581DE9" w:rsidRPr="00581DE9" w:rsidRDefault="00581DE9" w:rsidP="00CC39DD">
      <w:pPr>
        <w:pStyle w:val="ConsPlusNormal"/>
        <w:jc w:val="center"/>
        <w:rPr>
          <w:rFonts w:ascii="Times New Roman" w:hAnsi="Times New Roman" w:cs="Times New Roman"/>
          <w:b/>
          <w:bCs/>
          <w:sz w:val="24"/>
          <w:szCs w:val="24"/>
        </w:rPr>
      </w:pPr>
      <w:r w:rsidRPr="00581DE9">
        <w:rPr>
          <w:rFonts w:ascii="Times New Roman" w:hAnsi="Times New Roman" w:cs="Times New Roman"/>
          <w:b/>
          <w:bCs/>
          <w:sz w:val="24"/>
          <w:szCs w:val="24"/>
        </w:rPr>
        <w:t>об образовании по образовательн</w:t>
      </w:r>
      <w:r w:rsidR="00B96E2C">
        <w:rPr>
          <w:rFonts w:ascii="Times New Roman" w:hAnsi="Times New Roman" w:cs="Times New Roman"/>
          <w:b/>
          <w:bCs/>
          <w:sz w:val="24"/>
          <w:szCs w:val="24"/>
        </w:rPr>
        <w:t>ой</w:t>
      </w:r>
      <w:r w:rsidRPr="00581DE9">
        <w:rPr>
          <w:rFonts w:ascii="Times New Roman" w:hAnsi="Times New Roman" w:cs="Times New Roman"/>
          <w:b/>
          <w:bCs/>
          <w:sz w:val="24"/>
          <w:szCs w:val="24"/>
        </w:rPr>
        <w:t xml:space="preserve"> программ</w:t>
      </w:r>
      <w:r w:rsidR="00B96E2C">
        <w:rPr>
          <w:rFonts w:ascii="Times New Roman" w:hAnsi="Times New Roman" w:cs="Times New Roman"/>
          <w:b/>
          <w:bCs/>
          <w:sz w:val="24"/>
          <w:szCs w:val="24"/>
        </w:rPr>
        <w:t>е</w:t>
      </w:r>
    </w:p>
    <w:p w:rsidR="00581DE9" w:rsidRPr="00581DE9" w:rsidRDefault="00581DE9" w:rsidP="00CC39DD">
      <w:pPr>
        <w:pStyle w:val="ConsPlusNormal"/>
        <w:jc w:val="center"/>
        <w:rPr>
          <w:rFonts w:ascii="Times New Roman" w:hAnsi="Times New Roman" w:cs="Times New Roman"/>
          <w:b/>
          <w:bCs/>
          <w:sz w:val="24"/>
          <w:szCs w:val="24"/>
        </w:rPr>
      </w:pPr>
      <w:r w:rsidRPr="00581DE9">
        <w:rPr>
          <w:rFonts w:ascii="Times New Roman" w:hAnsi="Times New Roman" w:cs="Times New Roman"/>
          <w:b/>
          <w:bCs/>
          <w:sz w:val="24"/>
          <w:szCs w:val="24"/>
        </w:rPr>
        <w:t>дошкольного образования</w:t>
      </w:r>
    </w:p>
    <w:p w:rsidR="00581DE9" w:rsidRPr="00581DE9" w:rsidRDefault="00581DE9" w:rsidP="00CC39DD">
      <w:pPr>
        <w:pStyle w:val="ConsPlusNormal"/>
        <w:jc w:val="both"/>
        <w:rPr>
          <w:rFonts w:ascii="Times New Roman" w:hAnsi="Times New Roman" w:cs="Times New Roman"/>
          <w:sz w:val="24"/>
          <w:szCs w:val="24"/>
        </w:rPr>
      </w:pPr>
    </w:p>
    <w:p w:rsidR="00581DE9" w:rsidRPr="00B9383C" w:rsidRDefault="00B9383C" w:rsidP="00CC39DD">
      <w:pPr>
        <w:pStyle w:val="ConsPlusNonformat"/>
        <w:tabs>
          <w:tab w:val="left" w:pos="7980"/>
        </w:tabs>
        <w:jc w:val="both"/>
        <w:rPr>
          <w:rFonts w:ascii="Times New Roman" w:hAnsi="Times New Roman" w:cs="Times New Roman"/>
          <w:sz w:val="24"/>
          <w:szCs w:val="24"/>
          <w:u w:val="single"/>
        </w:rPr>
      </w:pPr>
      <w:r>
        <w:rPr>
          <w:rFonts w:ascii="Times New Roman" w:hAnsi="Times New Roman" w:cs="Times New Roman"/>
          <w:sz w:val="24"/>
          <w:szCs w:val="24"/>
        </w:rPr>
        <w:t>город Нижний Новгород</w:t>
      </w:r>
      <w:r w:rsidR="00581DE9" w:rsidRPr="00581DE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2AD0">
        <w:rPr>
          <w:rFonts w:ascii="Times New Roman" w:hAnsi="Times New Roman" w:cs="Times New Roman"/>
          <w:sz w:val="24"/>
          <w:szCs w:val="24"/>
        </w:rPr>
        <w:t xml:space="preserve">                                    </w:t>
      </w:r>
      <w:r w:rsidR="00C24001">
        <w:rPr>
          <w:rFonts w:ascii="Times New Roman" w:hAnsi="Times New Roman" w:cs="Times New Roman"/>
          <w:sz w:val="24"/>
          <w:szCs w:val="24"/>
        </w:rPr>
        <w:t xml:space="preserve">  </w:t>
      </w:r>
      <w:r w:rsidR="00B02AD0">
        <w:rPr>
          <w:rFonts w:ascii="Times New Roman" w:hAnsi="Times New Roman" w:cs="Times New Roman"/>
          <w:sz w:val="24"/>
          <w:szCs w:val="24"/>
        </w:rPr>
        <w:t>____________</w:t>
      </w:r>
      <w:r w:rsidR="005808C7">
        <w:rPr>
          <w:rFonts w:ascii="Times New Roman" w:hAnsi="Times New Roman" w:cs="Times New Roman"/>
          <w:sz w:val="24"/>
          <w:szCs w:val="24"/>
        </w:rPr>
        <w:t>20</w:t>
      </w:r>
      <w:r w:rsidR="001374F4">
        <w:rPr>
          <w:rFonts w:ascii="Times New Roman" w:hAnsi="Times New Roman" w:cs="Times New Roman"/>
          <w:sz w:val="24"/>
          <w:szCs w:val="24"/>
        </w:rPr>
        <w:t>2</w:t>
      </w:r>
      <w:r w:rsidR="00E75523">
        <w:rPr>
          <w:rFonts w:ascii="Times New Roman" w:hAnsi="Times New Roman" w:cs="Times New Roman"/>
          <w:sz w:val="24"/>
          <w:szCs w:val="24"/>
        </w:rPr>
        <w:t>1</w:t>
      </w:r>
      <w:r w:rsidR="005808C7">
        <w:rPr>
          <w:rFonts w:ascii="Times New Roman" w:hAnsi="Times New Roman" w:cs="Times New Roman"/>
          <w:sz w:val="24"/>
          <w:szCs w:val="24"/>
        </w:rPr>
        <w:t>г.</w:t>
      </w:r>
    </w:p>
    <w:p w:rsidR="00581DE9" w:rsidRPr="00581DE9" w:rsidRDefault="00581DE9" w:rsidP="00CC39DD">
      <w:pPr>
        <w:pStyle w:val="ConsPlusNonformat"/>
        <w:jc w:val="both"/>
        <w:rPr>
          <w:rFonts w:ascii="Times New Roman" w:hAnsi="Times New Roman" w:cs="Times New Roman"/>
          <w:sz w:val="24"/>
          <w:szCs w:val="24"/>
        </w:rPr>
      </w:pP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u w:val="single"/>
        </w:rPr>
      </w:pPr>
      <w:r w:rsidRPr="00A1103B">
        <w:rPr>
          <w:rFonts w:ascii="Times New Roman" w:hAnsi="Times New Roman" w:cs="Times New Roman"/>
          <w:u w:val="single"/>
        </w:rPr>
        <w:t xml:space="preserve">Муниципальное </w:t>
      </w:r>
      <w:r w:rsidR="00391261">
        <w:rPr>
          <w:rFonts w:ascii="Times New Roman" w:hAnsi="Times New Roman" w:cs="Times New Roman"/>
          <w:u w:val="single"/>
        </w:rPr>
        <w:t>автономное</w:t>
      </w:r>
      <w:r w:rsidRPr="00A1103B">
        <w:rPr>
          <w:rFonts w:ascii="Times New Roman" w:hAnsi="Times New Roman" w:cs="Times New Roman"/>
          <w:u w:val="single"/>
        </w:rPr>
        <w:t xml:space="preserve"> дошкольное образовательное учр</w:t>
      </w:r>
      <w:r w:rsidR="00163DD4">
        <w:rPr>
          <w:rFonts w:ascii="Times New Roman" w:hAnsi="Times New Roman" w:cs="Times New Roman"/>
          <w:u w:val="single"/>
        </w:rPr>
        <w:t xml:space="preserve">еждение </w:t>
      </w:r>
      <w:r w:rsidR="00BD486D">
        <w:rPr>
          <w:rFonts w:ascii="Times New Roman" w:hAnsi="Times New Roman" w:cs="Times New Roman"/>
          <w:u w:val="single"/>
        </w:rPr>
        <w:t>«Д</w:t>
      </w:r>
      <w:r w:rsidRPr="00A1103B">
        <w:rPr>
          <w:rFonts w:ascii="Times New Roman" w:hAnsi="Times New Roman" w:cs="Times New Roman"/>
          <w:u w:val="single"/>
        </w:rPr>
        <w:t xml:space="preserve">етский сад № </w:t>
      </w:r>
      <w:r>
        <w:rPr>
          <w:rFonts w:ascii="Times New Roman" w:hAnsi="Times New Roman" w:cs="Times New Roman"/>
          <w:u w:val="single"/>
        </w:rPr>
        <w:t>62</w:t>
      </w:r>
      <w:r w:rsidR="00BD486D">
        <w:rPr>
          <w:rFonts w:ascii="Times New Roman" w:hAnsi="Times New Roman" w:cs="Times New Roman"/>
          <w:u w:val="single"/>
        </w:rPr>
        <w:t>»</w:t>
      </w:r>
      <w:r w:rsidRPr="00A1103B">
        <w:rPr>
          <w:rFonts w:ascii="Times New Roman" w:hAnsi="Times New Roman" w:cs="Times New Roman"/>
          <w:u w:val="single"/>
        </w:rPr>
        <w:t xml:space="preserve">, </w:t>
      </w:r>
      <w:r w:rsidR="00724BC7" w:rsidRPr="00A1103B">
        <w:rPr>
          <w:rFonts w:ascii="Times New Roman" w:hAnsi="Times New Roman" w:cs="Times New Roman"/>
        </w:rPr>
        <w:t>осуществляющ</w:t>
      </w:r>
      <w:r w:rsidR="00724BC7">
        <w:rPr>
          <w:rFonts w:ascii="Times New Roman" w:hAnsi="Times New Roman" w:cs="Times New Roman"/>
        </w:rPr>
        <w:t xml:space="preserve">ее образовательную деятельность </w:t>
      </w:r>
      <w:r w:rsidR="00724BC7" w:rsidRPr="00A1103B">
        <w:rPr>
          <w:rFonts w:ascii="Times New Roman" w:hAnsi="Times New Roman" w:cs="Times New Roman"/>
        </w:rPr>
        <w:t>(далее - образовательная организация)</w:t>
      </w:r>
    </w:p>
    <w:p w:rsidR="00A1103B" w:rsidRPr="00A1103B" w:rsidRDefault="00A1103B" w:rsidP="00CC39DD">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A1103B">
        <w:rPr>
          <w:rFonts w:ascii="Times New Roman" w:hAnsi="Times New Roman" w:cs="Times New Roman"/>
          <w:sz w:val="16"/>
          <w:szCs w:val="16"/>
        </w:rPr>
        <w:t xml:space="preserve">(полное наименование и фирменное наименование (при наличии) организации, осуществляющей образовательную деятельность </w:t>
      </w:r>
    </w:p>
    <w:p w:rsidR="00A1103B" w:rsidRPr="00A1103B" w:rsidRDefault="00A1103B" w:rsidP="00CC39DD">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A1103B">
        <w:rPr>
          <w:rFonts w:ascii="Times New Roman" w:hAnsi="Times New Roman" w:cs="Times New Roman"/>
          <w:sz w:val="16"/>
          <w:szCs w:val="16"/>
        </w:rPr>
        <w:t>по образовательным программам дошкольного образования)</w:t>
      </w:r>
    </w:p>
    <w:p w:rsidR="00163DD4" w:rsidRPr="00F20BCA" w:rsidRDefault="00A1103B" w:rsidP="00CC39DD">
      <w:pPr>
        <w:widowControl w:val="0"/>
        <w:autoSpaceDE w:val="0"/>
        <w:autoSpaceDN w:val="0"/>
        <w:adjustRightInd w:val="0"/>
        <w:spacing w:after="0" w:line="240" w:lineRule="auto"/>
        <w:jc w:val="both"/>
        <w:rPr>
          <w:rFonts w:ascii="Times New Roman" w:hAnsi="Times New Roman" w:cs="Times New Roman"/>
          <w:u w:val="single"/>
        </w:rPr>
      </w:pPr>
      <w:r w:rsidRPr="00F20BCA">
        <w:rPr>
          <w:rFonts w:ascii="Times New Roman" w:hAnsi="Times New Roman" w:cs="Times New Roman"/>
        </w:rPr>
        <w:t>на основании лицензии от</w:t>
      </w:r>
      <w:r w:rsidRPr="00F20BCA">
        <w:rPr>
          <w:rFonts w:ascii="Times New Roman" w:hAnsi="Times New Roman" w:cs="Times New Roman"/>
          <w:spacing w:val="3"/>
        </w:rPr>
        <w:t xml:space="preserve"> «</w:t>
      </w:r>
      <w:r w:rsidR="00975972" w:rsidRPr="00F20BCA">
        <w:rPr>
          <w:rFonts w:ascii="Times New Roman" w:hAnsi="Times New Roman" w:cs="Times New Roman"/>
          <w:spacing w:val="3"/>
          <w:u w:val="single"/>
        </w:rPr>
        <w:t>19</w:t>
      </w:r>
      <w:r w:rsidRPr="00F20BCA">
        <w:rPr>
          <w:rFonts w:ascii="Times New Roman" w:hAnsi="Times New Roman" w:cs="Times New Roman"/>
          <w:spacing w:val="3"/>
        </w:rPr>
        <w:t>»</w:t>
      </w:r>
      <w:r w:rsidRPr="00F20BCA">
        <w:rPr>
          <w:rFonts w:ascii="Times New Roman" w:hAnsi="Times New Roman" w:cs="Times New Roman"/>
          <w:spacing w:val="3"/>
          <w:u w:val="single"/>
        </w:rPr>
        <w:t xml:space="preserve"> </w:t>
      </w:r>
      <w:r w:rsidR="00975972" w:rsidRPr="00F20BCA">
        <w:rPr>
          <w:rFonts w:ascii="Times New Roman" w:hAnsi="Times New Roman" w:cs="Times New Roman"/>
          <w:spacing w:val="3"/>
          <w:u w:val="single"/>
        </w:rPr>
        <w:t>янва</w:t>
      </w:r>
      <w:r w:rsidRPr="00F20BCA">
        <w:rPr>
          <w:rFonts w:ascii="Times New Roman" w:hAnsi="Times New Roman" w:cs="Times New Roman"/>
          <w:spacing w:val="3"/>
          <w:u w:val="single"/>
        </w:rPr>
        <w:t xml:space="preserve">ря </w:t>
      </w:r>
      <w:r w:rsidRPr="00F20BCA">
        <w:rPr>
          <w:rFonts w:ascii="Times New Roman" w:hAnsi="Times New Roman" w:cs="Times New Roman"/>
          <w:spacing w:val="3"/>
        </w:rPr>
        <w:t>20</w:t>
      </w:r>
      <w:r w:rsidRPr="00F20BCA">
        <w:rPr>
          <w:rFonts w:ascii="Times New Roman" w:hAnsi="Times New Roman" w:cs="Times New Roman"/>
          <w:spacing w:val="3"/>
          <w:u w:val="single"/>
        </w:rPr>
        <w:t>1</w:t>
      </w:r>
      <w:r w:rsidR="00975972" w:rsidRPr="00F20BCA">
        <w:rPr>
          <w:rFonts w:ascii="Times New Roman" w:hAnsi="Times New Roman" w:cs="Times New Roman"/>
          <w:spacing w:val="3"/>
          <w:u w:val="single"/>
        </w:rPr>
        <w:t>7</w:t>
      </w:r>
      <w:r w:rsidRPr="00F20BCA">
        <w:rPr>
          <w:rFonts w:ascii="Times New Roman" w:hAnsi="Times New Roman" w:cs="Times New Roman"/>
          <w:spacing w:val="3"/>
        </w:rPr>
        <w:t xml:space="preserve"> г. № </w:t>
      </w:r>
      <w:r w:rsidR="00975972" w:rsidRPr="00F20BCA">
        <w:rPr>
          <w:rFonts w:ascii="Times New Roman" w:hAnsi="Times New Roman" w:cs="Times New Roman"/>
          <w:spacing w:val="3"/>
          <w:u w:val="single"/>
        </w:rPr>
        <w:t>1</w:t>
      </w:r>
      <w:r w:rsidR="00AE3366" w:rsidRPr="00F20BCA">
        <w:rPr>
          <w:rFonts w:ascii="Times New Roman" w:hAnsi="Times New Roman" w:cs="Times New Roman"/>
          <w:spacing w:val="3"/>
          <w:u w:val="single"/>
        </w:rPr>
        <w:t>3</w:t>
      </w:r>
      <w:r w:rsidRPr="00F20BCA">
        <w:rPr>
          <w:rFonts w:ascii="Times New Roman" w:hAnsi="Times New Roman" w:cs="Times New Roman"/>
        </w:rPr>
        <w:t xml:space="preserve">, выданной  </w:t>
      </w:r>
      <w:r w:rsidR="00F646A9">
        <w:rPr>
          <w:rFonts w:ascii="Times New Roman" w:hAnsi="Times New Roman" w:cs="Times New Roman"/>
          <w:u w:val="single"/>
        </w:rPr>
        <w:t>М</w:t>
      </w:r>
      <w:r w:rsidRPr="00F20BCA">
        <w:rPr>
          <w:rFonts w:ascii="Times New Roman" w:hAnsi="Times New Roman" w:cs="Times New Roman"/>
          <w:u w:val="single"/>
        </w:rPr>
        <w:t xml:space="preserve">инистерством образования </w:t>
      </w:r>
    </w:p>
    <w:p w:rsidR="00A1103B" w:rsidRPr="00F20BCA" w:rsidRDefault="00724BC7" w:rsidP="00CC39DD">
      <w:pPr>
        <w:widowControl w:val="0"/>
        <w:autoSpaceDE w:val="0"/>
        <w:autoSpaceDN w:val="0"/>
        <w:adjustRightInd w:val="0"/>
        <w:spacing w:after="0" w:line="240" w:lineRule="auto"/>
        <w:jc w:val="both"/>
        <w:rPr>
          <w:rFonts w:ascii="Times New Roman" w:hAnsi="Times New Roman" w:cs="Times New Roman"/>
          <w:sz w:val="16"/>
          <w:szCs w:val="16"/>
        </w:rPr>
      </w:pPr>
      <w:r w:rsidRPr="00F20BCA">
        <w:rPr>
          <w:rFonts w:ascii="Times New Roman" w:hAnsi="Times New Roman" w:cs="Times New Roman"/>
          <w:sz w:val="16"/>
          <w:szCs w:val="16"/>
        </w:rPr>
        <w:t xml:space="preserve">                                                                          </w:t>
      </w:r>
      <w:r w:rsidR="00A1103B" w:rsidRPr="00F20BCA">
        <w:rPr>
          <w:rFonts w:ascii="Times New Roman" w:hAnsi="Times New Roman" w:cs="Times New Roman"/>
          <w:sz w:val="16"/>
          <w:szCs w:val="16"/>
        </w:rPr>
        <w:t xml:space="preserve">(дата и номер лицензии)                     </w:t>
      </w:r>
      <w:r w:rsidR="00163DD4" w:rsidRPr="00F20BCA">
        <w:rPr>
          <w:rFonts w:ascii="Times New Roman" w:hAnsi="Times New Roman" w:cs="Times New Roman"/>
          <w:sz w:val="16"/>
          <w:szCs w:val="16"/>
        </w:rPr>
        <w:t>(наименование лицензирующего органа)</w:t>
      </w:r>
    </w:p>
    <w:p w:rsidR="00724BC7" w:rsidRPr="00F20BCA" w:rsidRDefault="00A1103B" w:rsidP="00CC39DD">
      <w:pPr>
        <w:widowControl w:val="0"/>
        <w:autoSpaceDE w:val="0"/>
        <w:autoSpaceDN w:val="0"/>
        <w:adjustRightInd w:val="0"/>
        <w:spacing w:after="0" w:line="240" w:lineRule="auto"/>
        <w:jc w:val="both"/>
        <w:rPr>
          <w:rFonts w:ascii="Times New Roman" w:hAnsi="Times New Roman" w:cs="Times New Roman"/>
          <w:u w:val="single"/>
        </w:rPr>
      </w:pPr>
      <w:r w:rsidRPr="00F20BCA">
        <w:rPr>
          <w:rFonts w:ascii="Times New Roman" w:hAnsi="Times New Roman" w:cs="Times New Roman"/>
          <w:u w:val="single"/>
        </w:rPr>
        <w:t>Нижегородской области</w:t>
      </w:r>
      <w:r w:rsidRPr="00F20BCA">
        <w:rPr>
          <w:rFonts w:ascii="Times New Roman" w:hAnsi="Times New Roman" w:cs="Times New Roman"/>
          <w:sz w:val="16"/>
          <w:szCs w:val="16"/>
        </w:rPr>
        <w:t xml:space="preserve"> </w:t>
      </w:r>
      <w:r w:rsidR="00163DD4" w:rsidRPr="00F20BCA">
        <w:rPr>
          <w:rFonts w:ascii="Times New Roman" w:hAnsi="Times New Roman" w:cs="Times New Roman"/>
          <w:sz w:val="16"/>
          <w:szCs w:val="16"/>
        </w:rPr>
        <w:t xml:space="preserve"> </w:t>
      </w:r>
      <w:r w:rsidR="00163DD4" w:rsidRPr="00F20BCA">
        <w:rPr>
          <w:rFonts w:ascii="Times New Roman" w:hAnsi="Times New Roman" w:cs="Times New Roman"/>
        </w:rPr>
        <w:t xml:space="preserve">именуемое в дальнейшем «Исполнитель», в лице </w:t>
      </w:r>
      <w:r w:rsidR="00163DD4" w:rsidRPr="00F20BCA">
        <w:rPr>
          <w:rFonts w:ascii="Times New Roman" w:hAnsi="Times New Roman" w:cs="Times New Roman"/>
          <w:u w:val="single"/>
        </w:rPr>
        <w:t>заведующего</w:t>
      </w:r>
      <w:r w:rsidR="00D679E6" w:rsidRPr="00F20BCA">
        <w:rPr>
          <w:rFonts w:ascii="Times New Roman" w:hAnsi="Times New Roman" w:cs="Times New Roman"/>
          <w:u w:val="single"/>
        </w:rPr>
        <w:t xml:space="preserve"> Синевой Н</w:t>
      </w:r>
      <w:r w:rsidR="00163DD4" w:rsidRPr="00F20BCA">
        <w:rPr>
          <w:rFonts w:ascii="Times New Roman" w:hAnsi="Times New Roman" w:cs="Times New Roman"/>
          <w:u w:val="single"/>
        </w:rPr>
        <w:t>атальи Юрьевны,</w:t>
      </w:r>
      <w:r w:rsidR="00724BC7" w:rsidRPr="00F20BCA">
        <w:rPr>
          <w:rFonts w:ascii="Times New Roman" w:hAnsi="Times New Roman" w:cs="Times New Roman"/>
        </w:rPr>
        <w:t xml:space="preserve"> действующего на основании  </w:t>
      </w:r>
      <w:r w:rsidR="00724BC7" w:rsidRPr="00F20BCA">
        <w:rPr>
          <w:rFonts w:ascii="Times New Roman" w:hAnsi="Times New Roman" w:cs="Times New Roman"/>
          <w:u w:val="single"/>
        </w:rPr>
        <w:t xml:space="preserve">постановления администрации города Нижнего Новгорода от 27. 07.2007г. №  </w:t>
      </w:r>
      <w:r w:rsidR="00F315A1">
        <w:rPr>
          <w:rFonts w:ascii="Times New Roman" w:hAnsi="Times New Roman" w:cs="Times New Roman"/>
          <w:u w:val="single"/>
        </w:rPr>
        <w:t>3371</w:t>
      </w:r>
      <w:r w:rsidR="00724BC7" w:rsidRPr="00F20BCA">
        <w:rPr>
          <w:rFonts w:ascii="Times New Roman" w:hAnsi="Times New Roman" w:cs="Times New Roman"/>
          <w:u w:val="single"/>
        </w:rPr>
        <w:t>,</w:t>
      </w:r>
    </w:p>
    <w:p w:rsidR="00A1103B" w:rsidRPr="00A1103B" w:rsidRDefault="00163DD4" w:rsidP="00CC39DD">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1103B" w:rsidRPr="00A1103B">
        <w:rPr>
          <w:rFonts w:ascii="Times New Roman" w:hAnsi="Times New Roman" w:cs="Times New Roman"/>
          <w:sz w:val="16"/>
          <w:szCs w:val="16"/>
        </w:rPr>
        <w:t>(наименование должности,</w:t>
      </w:r>
      <w:r w:rsidR="00A1103B" w:rsidRPr="00A1103B">
        <w:rPr>
          <w:rFonts w:ascii="Times New Roman" w:hAnsi="Times New Roman" w:cs="Times New Roman"/>
        </w:rPr>
        <w:t xml:space="preserve"> </w:t>
      </w:r>
      <w:r w:rsidR="00A1103B" w:rsidRPr="00A1103B">
        <w:rPr>
          <w:rFonts w:ascii="Times New Roman" w:hAnsi="Times New Roman" w:cs="Times New Roman"/>
          <w:sz w:val="16"/>
          <w:szCs w:val="16"/>
        </w:rPr>
        <w:t>фамилия, имя, отчество (при наличии) представителя Исполнителя)</w:t>
      </w: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sz w:val="16"/>
          <w:szCs w:val="16"/>
        </w:rPr>
      </w:pPr>
      <w:r w:rsidRPr="00A1103B">
        <w:rPr>
          <w:rFonts w:ascii="Times New Roman" w:hAnsi="Times New Roman" w:cs="Times New Roman"/>
          <w:sz w:val="16"/>
          <w:szCs w:val="16"/>
        </w:rPr>
        <w:t xml:space="preserve">    </w:t>
      </w:r>
      <w:r w:rsidR="00163DD4">
        <w:rPr>
          <w:rFonts w:ascii="Times New Roman" w:hAnsi="Times New Roman" w:cs="Times New Roman"/>
          <w:sz w:val="16"/>
          <w:szCs w:val="16"/>
        </w:rPr>
        <w:t xml:space="preserve">       </w:t>
      </w:r>
      <w:r w:rsidRPr="00A1103B">
        <w:rPr>
          <w:rFonts w:ascii="Times New Roman" w:hAnsi="Times New Roman" w:cs="Times New Roman"/>
          <w:sz w:val="16"/>
          <w:szCs w:val="16"/>
        </w:rPr>
        <w:t xml:space="preserve"> (реквизиты документа, удостоверяющего полномочия представителя Исполнителя)</w:t>
      </w: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rPr>
      </w:pPr>
      <w:r w:rsidRPr="00A1103B">
        <w:rPr>
          <w:rFonts w:ascii="Times New Roman" w:hAnsi="Times New Roman" w:cs="Times New Roman"/>
        </w:rPr>
        <w:t>и________________________________________________________________________</w:t>
      </w:r>
      <w:r w:rsidR="00CB7944">
        <w:rPr>
          <w:rFonts w:ascii="Times New Roman" w:hAnsi="Times New Roman" w:cs="Times New Roman"/>
        </w:rPr>
        <w:t>______________</w:t>
      </w:r>
    </w:p>
    <w:p w:rsidR="00A1103B" w:rsidRPr="00A1103B" w:rsidRDefault="00A1103B" w:rsidP="00CC39DD">
      <w:pPr>
        <w:widowControl w:val="0"/>
        <w:autoSpaceDE w:val="0"/>
        <w:autoSpaceDN w:val="0"/>
        <w:adjustRightInd w:val="0"/>
        <w:spacing w:after="0" w:line="240" w:lineRule="auto"/>
        <w:jc w:val="center"/>
        <w:rPr>
          <w:rFonts w:ascii="Times New Roman" w:hAnsi="Times New Roman" w:cs="Times New Roman"/>
          <w:sz w:val="16"/>
          <w:szCs w:val="16"/>
        </w:rPr>
      </w:pPr>
      <w:r w:rsidRPr="00A1103B">
        <w:rPr>
          <w:rFonts w:ascii="Times New Roman" w:hAnsi="Times New Roman" w:cs="Times New Roman"/>
          <w:sz w:val="16"/>
          <w:szCs w:val="16"/>
        </w:rPr>
        <w:t>(фамилия, имя, отчество (при наличии) родителя (законного представителя)</w:t>
      </w:r>
    </w:p>
    <w:p w:rsidR="00A1103B" w:rsidRPr="00A1103B" w:rsidRDefault="00163DD4" w:rsidP="00CC39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Именуемый в </w:t>
      </w:r>
      <w:r w:rsidR="00A1103B" w:rsidRPr="00A1103B">
        <w:rPr>
          <w:rFonts w:ascii="Times New Roman" w:hAnsi="Times New Roman" w:cs="Times New Roman"/>
        </w:rPr>
        <w:t>дальнейшем «Заказчик</w:t>
      </w:r>
      <w:r>
        <w:rPr>
          <w:rFonts w:ascii="Times New Roman" w:hAnsi="Times New Roman" w:cs="Times New Roman"/>
        </w:rPr>
        <w:t>»,</w:t>
      </w:r>
      <w:r w:rsidR="00A1103B" w:rsidRPr="00A1103B">
        <w:rPr>
          <w:rFonts w:ascii="Times New Roman" w:hAnsi="Times New Roman" w:cs="Times New Roman"/>
        </w:rPr>
        <w:t xml:space="preserve"> в интересах несовершеннолетнего ________________________________</w:t>
      </w:r>
      <w:r>
        <w:rPr>
          <w:rFonts w:ascii="Times New Roman" w:hAnsi="Times New Roman" w:cs="Times New Roman"/>
        </w:rPr>
        <w:t>________________________________________________</w:t>
      </w:r>
    </w:p>
    <w:p w:rsidR="000E0E54" w:rsidRDefault="00A1103B" w:rsidP="00CC39DD">
      <w:pPr>
        <w:widowControl w:val="0"/>
        <w:autoSpaceDE w:val="0"/>
        <w:autoSpaceDN w:val="0"/>
        <w:adjustRightInd w:val="0"/>
        <w:spacing w:after="0" w:line="240" w:lineRule="auto"/>
        <w:jc w:val="center"/>
        <w:rPr>
          <w:rFonts w:ascii="Times New Roman" w:hAnsi="Times New Roman" w:cs="Times New Roman"/>
        </w:rPr>
      </w:pPr>
      <w:r w:rsidRPr="00A1103B">
        <w:rPr>
          <w:rFonts w:ascii="Times New Roman" w:hAnsi="Times New Roman" w:cs="Times New Roman"/>
          <w:sz w:val="16"/>
          <w:szCs w:val="20"/>
        </w:rPr>
        <w:t>(фамилия, имя, отчество (при наличии),</w:t>
      </w:r>
      <w:r w:rsidR="000E0E54">
        <w:rPr>
          <w:rFonts w:ascii="Times New Roman" w:hAnsi="Times New Roman" w:cs="Times New Roman"/>
          <w:sz w:val="16"/>
          <w:szCs w:val="20"/>
        </w:rPr>
        <w:t xml:space="preserve"> </w:t>
      </w:r>
      <w:r w:rsidR="000E0E54">
        <w:rPr>
          <w:rFonts w:ascii="Times New Roman" w:hAnsi="Times New Roman" w:cs="Times New Roman"/>
        </w:rPr>
        <w:t xml:space="preserve"> </w:t>
      </w:r>
      <w:r w:rsidR="000E0E54" w:rsidRPr="00A1103B">
        <w:rPr>
          <w:rFonts w:ascii="Times New Roman" w:hAnsi="Times New Roman" w:cs="Times New Roman"/>
          <w:sz w:val="16"/>
          <w:szCs w:val="20"/>
        </w:rPr>
        <w:t>дата рож</w:t>
      </w:r>
      <w:r w:rsidR="000E0E54">
        <w:rPr>
          <w:rFonts w:ascii="Times New Roman" w:hAnsi="Times New Roman" w:cs="Times New Roman"/>
          <w:sz w:val="16"/>
          <w:szCs w:val="20"/>
        </w:rPr>
        <w:t>дения)</w:t>
      </w:r>
      <w:r w:rsidRPr="00A1103B">
        <w:rPr>
          <w:rFonts w:ascii="Times New Roman" w:hAnsi="Times New Roman" w:cs="Times New Roman"/>
        </w:rPr>
        <w:t xml:space="preserve"> </w:t>
      </w:r>
    </w:p>
    <w:p w:rsidR="00A1103B" w:rsidRPr="00A1103B" w:rsidRDefault="00A1103B" w:rsidP="00CC39DD">
      <w:pPr>
        <w:widowControl w:val="0"/>
        <w:autoSpaceDE w:val="0"/>
        <w:autoSpaceDN w:val="0"/>
        <w:adjustRightInd w:val="0"/>
        <w:spacing w:after="0" w:line="240" w:lineRule="auto"/>
        <w:rPr>
          <w:rFonts w:ascii="Times New Roman" w:hAnsi="Times New Roman" w:cs="Times New Roman"/>
          <w:sz w:val="16"/>
          <w:szCs w:val="20"/>
        </w:rPr>
      </w:pPr>
      <w:r w:rsidRPr="00A1103B">
        <w:rPr>
          <w:rFonts w:ascii="Times New Roman" w:hAnsi="Times New Roman" w:cs="Times New Roman"/>
        </w:rPr>
        <w:t>проживающего по адресу: _______________________________</w:t>
      </w:r>
      <w:r w:rsidR="00B26DF0">
        <w:rPr>
          <w:rFonts w:ascii="Times New Roman" w:hAnsi="Times New Roman" w:cs="Times New Roman"/>
        </w:rPr>
        <w:t>_________________________________,</w:t>
      </w:r>
    </w:p>
    <w:p w:rsidR="00B26DF0" w:rsidRDefault="00A1103B" w:rsidP="00CC39DD">
      <w:pPr>
        <w:widowControl w:val="0"/>
        <w:autoSpaceDE w:val="0"/>
        <w:autoSpaceDN w:val="0"/>
        <w:adjustRightInd w:val="0"/>
        <w:spacing w:after="0" w:line="240" w:lineRule="auto"/>
        <w:jc w:val="both"/>
        <w:rPr>
          <w:rFonts w:ascii="Times New Roman" w:hAnsi="Times New Roman" w:cs="Times New Roman"/>
          <w:sz w:val="16"/>
          <w:szCs w:val="20"/>
        </w:rPr>
      </w:pPr>
      <w:r w:rsidRPr="00A1103B">
        <w:rPr>
          <w:rFonts w:ascii="Times New Roman" w:hAnsi="Times New Roman" w:cs="Times New Roman"/>
          <w:sz w:val="16"/>
          <w:szCs w:val="20"/>
        </w:rPr>
        <w:t xml:space="preserve">                          </w:t>
      </w:r>
      <w:r w:rsidR="0036617C">
        <w:rPr>
          <w:rFonts w:ascii="Times New Roman" w:hAnsi="Times New Roman" w:cs="Times New Roman"/>
          <w:sz w:val="16"/>
          <w:szCs w:val="20"/>
        </w:rPr>
        <w:t xml:space="preserve">                                         </w:t>
      </w:r>
      <w:r w:rsidRPr="00A1103B">
        <w:rPr>
          <w:rFonts w:ascii="Times New Roman" w:hAnsi="Times New Roman" w:cs="Times New Roman"/>
          <w:sz w:val="16"/>
          <w:szCs w:val="20"/>
        </w:rPr>
        <w:t xml:space="preserve">  (адрес места жительства ребенка с указанием индекса) </w:t>
      </w: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sz w:val="16"/>
          <w:szCs w:val="20"/>
        </w:rPr>
      </w:pPr>
      <w:r w:rsidRPr="00A1103B">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A1103B" w:rsidRPr="00A1103B" w:rsidRDefault="00A1103B" w:rsidP="00CC39DD">
      <w:pPr>
        <w:widowControl w:val="0"/>
        <w:autoSpaceDE w:val="0"/>
        <w:autoSpaceDN w:val="0"/>
        <w:adjustRightInd w:val="0"/>
        <w:spacing w:after="0" w:line="240" w:lineRule="auto"/>
        <w:jc w:val="center"/>
        <w:rPr>
          <w:rFonts w:ascii="Times New Roman" w:hAnsi="Times New Roman" w:cs="Times New Roman"/>
          <w:b/>
        </w:rPr>
      </w:pPr>
    </w:p>
    <w:p w:rsidR="00581DE9" w:rsidRPr="00C57E4F" w:rsidRDefault="00581DE9" w:rsidP="00CC39DD">
      <w:pPr>
        <w:pStyle w:val="ConsPlusNormal"/>
        <w:jc w:val="both"/>
        <w:outlineLvl w:val="1"/>
        <w:rPr>
          <w:rFonts w:ascii="Times New Roman" w:hAnsi="Times New Roman" w:cs="Times New Roman"/>
          <w:b/>
          <w:sz w:val="24"/>
          <w:szCs w:val="24"/>
        </w:rPr>
      </w:pPr>
      <w:bookmarkStart w:id="1" w:name="Par74"/>
      <w:bookmarkEnd w:id="1"/>
      <w:r w:rsidRPr="00C57E4F">
        <w:rPr>
          <w:rFonts w:ascii="Times New Roman" w:hAnsi="Times New Roman" w:cs="Times New Roman"/>
          <w:b/>
          <w:sz w:val="24"/>
          <w:szCs w:val="24"/>
        </w:rPr>
        <w:t>I. Предмет договора</w:t>
      </w:r>
    </w:p>
    <w:p w:rsidR="00581DE9" w:rsidRPr="00E41294" w:rsidRDefault="00581DE9" w:rsidP="00CC39DD">
      <w:pPr>
        <w:pStyle w:val="ConsPlusNormal"/>
        <w:ind w:firstLine="540"/>
        <w:jc w:val="both"/>
        <w:rPr>
          <w:rFonts w:ascii="Times New Roman" w:hAnsi="Times New Roman" w:cs="Times New Roman"/>
          <w:sz w:val="24"/>
          <w:szCs w:val="24"/>
        </w:rPr>
      </w:pPr>
      <w:r w:rsidRPr="00581DE9">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w:t>
      </w:r>
      <w:r w:rsidR="0095244A" w:rsidRPr="009964E5">
        <w:rPr>
          <w:rFonts w:ascii="Times New Roman" w:hAnsi="Times New Roman" w:cs="Times New Roman"/>
          <w:sz w:val="24"/>
          <w:szCs w:val="24"/>
        </w:rPr>
        <w:t xml:space="preserve">основной </w:t>
      </w:r>
      <w:r w:rsidRPr="009964E5">
        <w:rPr>
          <w:rFonts w:ascii="Times New Roman" w:hAnsi="Times New Roman" w:cs="Times New Roman"/>
          <w:sz w:val="24"/>
          <w:szCs w:val="24"/>
        </w:rPr>
        <w:t xml:space="preserve">образовательной </w:t>
      </w:r>
      <w:r w:rsidRPr="00581DE9">
        <w:rPr>
          <w:rFonts w:ascii="Times New Roman" w:hAnsi="Times New Roman" w:cs="Times New Roman"/>
          <w:sz w:val="24"/>
          <w:szCs w:val="24"/>
        </w:rPr>
        <w:t>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930AE6">
        <w:rPr>
          <w:rFonts w:ascii="Times New Roman" w:hAnsi="Times New Roman" w:cs="Times New Roman"/>
          <w:sz w:val="24"/>
          <w:szCs w:val="24"/>
        </w:rPr>
        <w:t xml:space="preserve">ошкольного </w:t>
      </w:r>
      <w:r w:rsidR="00930AE6" w:rsidRPr="00E41294">
        <w:rPr>
          <w:rFonts w:ascii="Times New Roman" w:hAnsi="Times New Roman" w:cs="Times New Roman"/>
          <w:sz w:val="24"/>
          <w:szCs w:val="24"/>
        </w:rPr>
        <w:t xml:space="preserve">образования (далее </w:t>
      </w:r>
      <w:r w:rsidRPr="00E41294">
        <w:rPr>
          <w:rFonts w:ascii="Times New Roman" w:hAnsi="Times New Roman" w:cs="Times New Roman"/>
          <w:sz w:val="24"/>
          <w:szCs w:val="24"/>
        </w:rPr>
        <w:t>ФГОС дошкольного образования), содержание Воспитанника в образовательной организации, присмотр и уход за Воспитанником.</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1.2. Форма об</w:t>
      </w:r>
      <w:r w:rsidR="00AF27AB" w:rsidRPr="00E41294">
        <w:rPr>
          <w:rFonts w:ascii="Times New Roman" w:hAnsi="Times New Roman" w:cs="Times New Roman"/>
          <w:sz w:val="24"/>
          <w:szCs w:val="24"/>
        </w:rPr>
        <w:t xml:space="preserve">учения </w:t>
      </w:r>
      <w:r w:rsidR="00AF27AB" w:rsidRPr="00E41294">
        <w:rPr>
          <w:rFonts w:ascii="Times New Roman" w:hAnsi="Times New Roman" w:cs="Times New Roman"/>
          <w:sz w:val="24"/>
          <w:szCs w:val="24"/>
          <w:u w:val="single"/>
        </w:rPr>
        <w:t>очная</w:t>
      </w:r>
      <w:r w:rsidRPr="00E41294">
        <w:rPr>
          <w:rFonts w:ascii="Times New Roman" w:hAnsi="Times New Roman" w:cs="Times New Roman"/>
          <w:sz w:val="24"/>
          <w:szCs w:val="24"/>
          <w:u w:val="single"/>
        </w:rPr>
        <w:t>.</w:t>
      </w:r>
    </w:p>
    <w:p w:rsidR="00ED7328" w:rsidRDefault="00581DE9" w:rsidP="00CC39DD">
      <w:pPr>
        <w:pStyle w:val="ConsPlusNormal"/>
        <w:ind w:firstLine="540"/>
        <w:jc w:val="both"/>
        <w:rPr>
          <w:rFonts w:ascii="Times New Roman" w:hAnsi="Times New Roman" w:cs="Times New Roman"/>
          <w:sz w:val="24"/>
          <w:szCs w:val="24"/>
        </w:rPr>
      </w:pPr>
      <w:bookmarkStart w:id="2" w:name="Par78"/>
      <w:bookmarkEnd w:id="2"/>
      <w:r w:rsidRPr="00E41294">
        <w:rPr>
          <w:rFonts w:ascii="Times New Roman" w:hAnsi="Times New Roman" w:cs="Times New Roman"/>
          <w:sz w:val="24"/>
          <w:szCs w:val="24"/>
        </w:rPr>
        <w:t>1.3. Наименование образовательной п</w:t>
      </w:r>
      <w:r w:rsidR="00C64278" w:rsidRPr="00E41294">
        <w:rPr>
          <w:rFonts w:ascii="Times New Roman" w:hAnsi="Times New Roman" w:cs="Times New Roman"/>
          <w:sz w:val="24"/>
          <w:szCs w:val="24"/>
        </w:rPr>
        <w:t xml:space="preserve">рограммы </w:t>
      </w:r>
      <w:r w:rsidR="00930AE6" w:rsidRPr="00E41294">
        <w:rPr>
          <w:rFonts w:ascii="Times New Roman" w:hAnsi="Times New Roman" w:cs="Times New Roman"/>
          <w:sz w:val="24"/>
          <w:szCs w:val="24"/>
        </w:rPr>
        <w:t>–</w:t>
      </w:r>
      <w:r w:rsidR="00634ED0" w:rsidRPr="00E41294">
        <w:rPr>
          <w:rFonts w:ascii="Times New Roman" w:hAnsi="Times New Roman" w:cs="Times New Roman"/>
          <w:sz w:val="24"/>
          <w:szCs w:val="24"/>
        </w:rPr>
        <w:t xml:space="preserve"> </w:t>
      </w:r>
      <w:r w:rsidR="00E44369">
        <w:rPr>
          <w:rFonts w:ascii="Times New Roman" w:hAnsi="Times New Roman" w:cs="Times New Roman"/>
          <w:sz w:val="24"/>
          <w:szCs w:val="24"/>
        </w:rPr>
        <w:t>О</w:t>
      </w:r>
      <w:r w:rsidR="0095244A" w:rsidRPr="00E41294">
        <w:rPr>
          <w:rFonts w:ascii="Times New Roman" w:hAnsi="Times New Roman" w:cs="Times New Roman"/>
          <w:sz w:val="24"/>
          <w:szCs w:val="24"/>
        </w:rPr>
        <w:t xml:space="preserve">сновная </w:t>
      </w:r>
      <w:r w:rsidR="00930AE6" w:rsidRPr="00E41294">
        <w:rPr>
          <w:rFonts w:ascii="Times New Roman" w:hAnsi="Times New Roman" w:cs="Times New Roman"/>
          <w:sz w:val="24"/>
          <w:szCs w:val="24"/>
        </w:rPr>
        <w:t>образовательная программа дошкольного образовани</w:t>
      </w:r>
      <w:r w:rsidR="0095244A" w:rsidRPr="00E41294">
        <w:rPr>
          <w:rFonts w:ascii="Times New Roman" w:hAnsi="Times New Roman" w:cs="Times New Roman"/>
          <w:sz w:val="24"/>
          <w:szCs w:val="24"/>
        </w:rPr>
        <w:t xml:space="preserve">я </w:t>
      </w:r>
      <w:r w:rsidR="005C634E" w:rsidRPr="00E41294">
        <w:rPr>
          <w:rFonts w:ascii="Times New Roman" w:hAnsi="Times New Roman" w:cs="Times New Roman"/>
          <w:sz w:val="24"/>
          <w:szCs w:val="24"/>
        </w:rPr>
        <w:t>МАДОУ «Детский сад № 62».</w:t>
      </w:r>
    </w:p>
    <w:p w:rsidR="00581DE9" w:rsidRPr="00077466" w:rsidRDefault="00581DE9" w:rsidP="00CC39DD">
      <w:pPr>
        <w:pStyle w:val="ConsPlusNormal"/>
        <w:ind w:firstLine="540"/>
        <w:jc w:val="both"/>
        <w:rPr>
          <w:rFonts w:ascii="Times New Roman" w:hAnsi="Times New Roman" w:cs="Times New Roman"/>
          <w:sz w:val="24"/>
          <w:szCs w:val="24"/>
        </w:rPr>
      </w:pPr>
      <w:r w:rsidRPr="00077466">
        <w:rPr>
          <w:rFonts w:ascii="Times New Roman" w:hAnsi="Times New Roman" w:cs="Times New Roman"/>
          <w:sz w:val="24"/>
          <w:szCs w:val="24"/>
        </w:rPr>
        <w:t>1.4. Срок освоения образовательной программы (продолжительность обучения) на момент</w:t>
      </w:r>
      <w:r w:rsidR="00B9383C" w:rsidRPr="00077466">
        <w:rPr>
          <w:rFonts w:ascii="Times New Roman" w:hAnsi="Times New Roman" w:cs="Times New Roman"/>
          <w:sz w:val="24"/>
          <w:szCs w:val="24"/>
        </w:rPr>
        <w:t xml:space="preserve"> </w:t>
      </w:r>
      <w:r w:rsidRPr="00077466">
        <w:rPr>
          <w:rFonts w:ascii="Times New Roman" w:hAnsi="Times New Roman" w:cs="Times New Roman"/>
          <w:sz w:val="24"/>
          <w:szCs w:val="24"/>
        </w:rPr>
        <w:t>подписания настоящего Договора составляет __________ календарных лет (года).</w:t>
      </w:r>
    </w:p>
    <w:p w:rsidR="00AF27AB" w:rsidRPr="00077466" w:rsidRDefault="00581DE9" w:rsidP="00CC39DD">
      <w:pPr>
        <w:spacing w:after="0" w:line="240" w:lineRule="auto"/>
        <w:ind w:right="99" w:firstLine="567"/>
        <w:contextualSpacing/>
        <w:jc w:val="both"/>
        <w:rPr>
          <w:rFonts w:ascii="Times New Roman" w:eastAsia="Times New Roman" w:hAnsi="Times New Roman" w:cs="Times New Roman"/>
          <w:sz w:val="24"/>
          <w:szCs w:val="24"/>
        </w:rPr>
      </w:pPr>
      <w:r w:rsidRPr="00077466">
        <w:rPr>
          <w:rFonts w:ascii="Times New Roman" w:hAnsi="Times New Roman" w:cs="Times New Roman"/>
          <w:sz w:val="24"/>
          <w:szCs w:val="24"/>
        </w:rPr>
        <w:t>1.5. Режим пребывания Воспитанника</w:t>
      </w:r>
      <w:r w:rsidR="00E44369" w:rsidRPr="00077466">
        <w:rPr>
          <w:rFonts w:ascii="Times New Roman" w:hAnsi="Times New Roman" w:cs="Times New Roman"/>
          <w:sz w:val="24"/>
          <w:szCs w:val="24"/>
        </w:rPr>
        <w:t xml:space="preserve"> в образовательной организации – режим полного дня (12-ти часовое пребывание) </w:t>
      </w:r>
      <w:r w:rsidR="00AF27AB" w:rsidRPr="00077466">
        <w:rPr>
          <w:rFonts w:ascii="Times New Roman" w:eastAsia="Times New Roman" w:hAnsi="Times New Roman" w:cs="Times New Roman"/>
          <w:sz w:val="24"/>
          <w:szCs w:val="24"/>
        </w:rPr>
        <w:t>с 6.00. до 18.00. при пятидневной рабочей неделе. Государственные праздники, суббота, воскресенье – выходные.</w:t>
      </w:r>
    </w:p>
    <w:p w:rsidR="00E44369" w:rsidRPr="00077466" w:rsidRDefault="00E44369" w:rsidP="00CC39DD">
      <w:pPr>
        <w:pStyle w:val="ConsPlusNonformat"/>
        <w:ind w:firstLine="567"/>
        <w:jc w:val="both"/>
        <w:rPr>
          <w:rFonts w:ascii="Times New Roman" w:hAnsi="Times New Roman" w:cs="Times New Roman"/>
          <w:sz w:val="24"/>
          <w:szCs w:val="24"/>
          <w:highlight w:val="yellow"/>
        </w:rPr>
      </w:pPr>
      <w:bookmarkStart w:id="3" w:name="Par86"/>
      <w:bookmarkEnd w:id="3"/>
      <w:r w:rsidRPr="00077466">
        <w:rPr>
          <w:rFonts w:ascii="Times New Roman" w:hAnsi="Times New Roman" w:cs="Times New Roman"/>
          <w:sz w:val="24"/>
          <w:szCs w:val="24"/>
        </w:rPr>
        <w:t xml:space="preserve">1.6. Воспитанник зачисляется в группу </w:t>
      </w:r>
      <w:r w:rsidRPr="00077466">
        <w:rPr>
          <w:rFonts w:ascii="Times New Roman" w:hAnsi="Times New Roman" w:cs="Times New Roman"/>
          <w:sz w:val="24"/>
          <w:szCs w:val="24"/>
          <w:u w:val="single"/>
        </w:rPr>
        <w:t xml:space="preserve">       общеразвивающей                </w:t>
      </w:r>
      <w:r w:rsidRPr="00077466">
        <w:rPr>
          <w:rFonts w:ascii="Times New Roman" w:hAnsi="Times New Roman" w:cs="Times New Roman"/>
          <w:sz w:val="24"/>
          <w:szCs w:val="24"/>
        </w:rPr>
        <w:t xml:space="preserve"> направленности</w:t>
      </w:r>
    </w:p>
    <w:p w:rsidR="006405C5" w:rsidRPr="00E44369" w:rsidRDefault="006405C5" w:rsidP="00CC39DD">
      <w:pPr>
        <w:pStyle w:val="ConsPlusNormal"/>
        <w:ind w:firstLine="567"/>
        <w:jc w:val="both"/>
        <w:outlineLvl w:val="1"/>
        <w:rPr>
          <w:rFonts w:ascii="Times New Roman" w:hAnsi="Times New Roman" w:cs="Times New Roman"/>
          <w:b/>
          <w:sz w:val="24"/>
          <w:szCs w:val="24"/>
        </w:rPr>
      </w:pPr>
    </w:p>
    <w:p w:rsidR="00581DE9" w:rsidRPr="00E41294" w:rsidRDefault="00581DE9"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rPr>
        <w:t xml:space="preserve">II. Взаимодействие Сторон </w:t>
      </w: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t>2.1. Исполнитель вправе:</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2.1.1. Самостоятельно осуществлять образовательную деятельность.</w:t>
      </w:r>
    </w:p>
    <w:p w:rsidR="00F42E34" w:rsidRPr="00E41294" w:rsidRDefault="00F6421A" w:rsidP="00CC39DD">
      <w:pPr>
        <w:pStyle w:val="ConsPlusNormal"/>
        <w:ind w:firstLine="540"/>
        <w:jc w:val="both"/>
        <w:rPr>
          <w:rFonts w:ascii="Times New Roman" w:hAnsi="Times New Roman"/>
          <w:sz w:val="24"/>
          <w:szCs w:val="24"/>
        </w:rPr>
      </w:pPr>
      <w:r w:rsidRPr="00E41294">
        <w:rPr>
          <w:rFonts w:ascii="Times New Roman" w:hAnsi="Times New Roman"/>
          <w:sz w:val="24"/>
          <w:szCs w:val="24"/>
        </w:rPr>
        <w:t>2.1.</w:t>
      </w:r>
      <w:r w:rsidR="00B96E2C">
        <w:rPr>
          <w:rFonts w:ascii="Times New Roman" w:hAnsi="Times New Roman"/>
          <w:sz w:val="24"/>
          <w:szCs w:val="24"/>
        </w:rPr>
        <w:t>2</w:t>
      </w:r>
      <w:r w:rsidRPr="00E41294">
        <w:rPr>
          <w:rFonts w:ascii="Times New Roman" w:hAnsi="Times New Roman"/>
          <w:sz w:val="24"/>
          <w:szCs w:val="24"/>
        </w:rPr>
        <w:t xml:space="preserve">. Переводить </w:t>
      </w:r>
      <w:r w:rsidR="00E44369">
        <w:rPr>
          <w:rFonts w:ascii="Times New Roman" w:hAnsi="Times New Roman"/>
          <w:sz w:val="24"/>
          <w:szCs w:val="24"/>
        </w:rPr>
        <w:t>Воспитанника</w:t>
      </w:r>
      <w:r w:rsidR="00F42E34" w:rsidRPr="00E41294">
        <w:rPr>
          <w:rFonts w:ascii="Times New Roman" w:hAnsi="Times New Roman"/>
          <w:sz w:val="24"/>
          <w:szCs w:val="24"/>
        </w:rPr>
        <w:t>:</w:t>
      </w:r>
    </w:p>
    <w:p w:rsidR="00F42E34" w:rsidRPr="00E41294" w:rsidRDefault="00F42E34" w:rsidP="00CC39DD">
      <w:pPr>
        <w:pStyle w:val="ConsPlusNormal"/>
        <w:ind w:firstLine="540"/>
        <w:jc w:val="both"/>
        <w:rPr>
          <w:rFonts w:ascii="Times New Roman" w:hAnsi="Times New Roman"/>
          <w:sz w:val="24"/>
          <w:szCs w:val="24"/>
        </w:rPr>
      </w:pPr>
      <w:r w:rsidRPr="00E41294">
        <w:rPr>
          <w:rFonts w:ascii="Times New Roman" w:hAnsi="Times New Roman"/>
          <w:sz w:val="24"/>
          <w:szCs w:val="24"/>
        </w:rPr>
        <w:t>-</w:t>
      </w:r>
      <w:r w:rsidR="00CF26CC">
        <w:rPr>
          <w:rFonts w:ascii="Times New Roman" w:hAnsi="Times New Roman"/>
          <w:sz w:val="24"/>
          <w:szCs w:val="24"/>
        </w:rPr>
        <w:t xml:space="preserve"> в летний период</w:t>
      </w:r>
    </w:p>
    <w:p w:rsidR="00F42E34" w:rsidRPr="00E41294" w:rsidRDefault="00F42E34" w:rsidP="00CC39DD">
      <w:pPr>
        <w:pStyle w:val="ConsPlusNormal"/>
        <w:ind w:firstLine="540"/>
        <w:jc w:val="both"/>
        <w:rPr>
          <w:rFonts w:ascii="Times New Roman" w:hAnsi="Times New Roman"/>
          <w:sz w:val="24"/>
          <w:szCs w:val="24"/>
        </w:rPr>
      </w:pPr>
      <w:r w:rsidRPr="00E41294">
        <w:rPr>
          <w:rFonts w:ascii="Times New Roman" w:hAnsi="Times New Roman"/>
          <w:sz w:val="24"/>
          <w:szCs w:val="24"/>
        </w:rPr>
        <w:t>- в предпраздничный день</w:t>
      </w:r>
    </w:p>
    <w:p w:rsidR="00F6421A" w:rsidRPr="00E41294" w:rsidRDefault="00F6421A" w:rsidP="00CC39DD">
      <w:pPr>
        <w:pStyle w:val="ConsPlusNormal"/>
        <w:jc w:val="both"/>
        <w:rPr>
          <w:rFonts w:ascii="Times New Roman" w:hAnsi="Times New Roman"/>
          <w:sz w:val="24"/>
          <w:szCs w:val="24"/>
        </w:rPr>
      </w:pPr>
      <w:r w:rsidRPr="00E41294">
        <w:rPr>
          <w:rFonts w:ascii="Times New Roman" w:hAnsi="Times New Roman"/>
          <w:sz w:val="24"/>
          <w:szCs w:val="24"/>
        </w:rPr>
        <w:t xml:space="preserve"> </w:t>
      </w:r>
      <w:r w:rsidR="000A792A" w:rsidRPr="00E41294">
        <w:rPr>
          <w:rFonts w:ascii="Times New Roman" w:hAnsi="Times New Roman"/>
          <w:sz w:val="24"/>
          <w:szCs w:val="24"/>
        </w:rPr>
        <w:t xml:space="preserve">в другую возрастную группу </w:t>
      </w:r>
      <w:r w:rsidRPr="00E41294">
        <w:rPr>
          <w:rFonts w:ascii="Times New Roman" w:hAnsi="Times New Roman"/>
          <w:sz w:val="24"/>
          <w:szCs w:val="24"/>
        </w:rPr>
        <w:t>при уменьшении количества воспитанников.</w:t>
      </w:r>
    </w:p>
    <w:p w:rsidR="009534BE" w:rsidRPr="00077466" w:rsidRDefault="00F13022" w:rsidP="00CC39DD">
      <w:pPr>
        <w:pStyle w:val="ConsPlusNormal"/>
        <w:ind w:firstLine="567"/>
        <w:jc w:val="both"/>
        <w:rPr>
          <w:rFonts w:ascii="Times New Roman" w:hAnsi="Times New Roman" w:cs="Times New Roman"/>
          <w:sz w:val="24"/>
          <w:szCs w:val="24"/>
        </w:rPr>
      </w:pPr>
      <w:r w:rsidRPr="00077466">
        <w:rPr>
          <w:rFonts w:ascii="Times New Roman" w:hAnsi="Times New Roman"/>
          <w:sz w:val="24"/>
          <w:szCs w:val="24"/>
        </w:rPr>
        <w:t>2.1.</w:t>
      </w:r>
      <w:r w:rsidR="005B2AA0" w:rsidRPr="00077466">
        <w:rPr>
          <w:rFonts w:ascii="Times New Roman" w:hAnsi="Times New Roman"/>
          <w:sz w:val="24"/>
          <w:szCs w:val="24"/>
        </w:rPr>
        <w:t>3</w:t>
      </w:r>
      <w:r w:rsidRPr="00077466">
        <w:rPr>
          <w:rFonts w:ascii="Times New Roman" w:hAnsi="Times New Roman"/>
          <w:sz w:val="24"/>
          <w:szCs w:val="24"/>
        </w:rPr>
        <w:t>.</w:t>
      </w:r>
      <w:r w:rsidRPr="00077466">
        <w:rPr>
          <w:rFonts w:ascii="Times New Roman" w:hAnsi="Times New Roman"/>
          <w:b/>
          <w:sz w:val="24"/>
          <w:szCs w:val="24"/>
        </w:rPr>
        <w:t xml:space="preserve"> </w:t>
      </w:r>
      <w:r w:rsidR="00591DE8" w:rsidRPr="00077466">
        <w:rPr>
          <w:rFonts w:ascii="Times New Roman" w:eastAsia="Times New Roman" w:hAnsi="Times New Roman" w:cs="Times New Roman"/>
          <w:sz w:val="24"/>
          <w:szCs w:val="24"/>
        </w:rPr>
        <w:t xml:space="preserve">Отчислить </w:t>
      </w:r>
      <w:r w:rsidR="009534BE" w:rsidRPr="00077466">
        <w:rPr>
          <w:rFonts w:ascii="Times New Roman" w:hAnsi="Times New Roman" w:cs="Times New Roman"/>
          <w:sz w:val="24"/>
          <w:szCs w:val="24"/>
        </w:rPr>
        <w:t>Воспитанника из Учреждения в связи с получением образования (завершением обучения). Образовательные отношения могут быть прекращены досрочно в следующих случаях:</w:t>
      </w:r>
    </w:p>
    <w:p w:rsidR="009534BE" w:rsidRPr="00077466" w:rsidRDefault="009534BE" w:rsidP="00CC39DD">
      <w:pPr>
        <w:pStyle w:val="ConsPlusNormal"/>
        <w:jc w:val="both"/>
        <w:rPr>
          <w:rFonts w:ascii="Times New Roman" w:hAnsi="Times New Roman" w:cs="Times New Roman"/>
          <w:sz w:val="24"/>
          <w:szCs w:val="24"/>
          <w:shd w:val="clear" w:color="auto" w:fill="FFFFFF"/>
        </w:rPr>
      </w:pPr>
      <w:r w:rsidRPr="00077466">
        <w:rPr>
          <w:rFonts w:ascii="Times New Roman" w:hAnsi="Times New Roman" w:cs="Times New Roman"/>
          <w:sz w:val="24"/>
          <w:szCs w:val="24"/>
        </w:rPr>
        <w:t>-</w:t>
      </w:r>
      <w:r w:rsidRPr="00077466">
        <w:rPr>
          <w:rFonts w:ascii="Times New Roman" w:hAnsi="Times New Roman" w:cs="Times New Roman"/>
          <w:sz w:val="24"/>
          <w:szCs w:val="24"/>
          <w:shd w:val="clear" w:color="auto" w:fill="FFFFFF"/>
        </w:rPr>
        <w:t>по инициативе Заказчика,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4741F8" w:rsidRPr="00077466" w:rsidRDefault="009534BE" w:rsidP="00CC39DD">
      <w:pPr>
        <w:pStyle w:val="ConsPlusNormal"/>
        <w:jc w:val="both"/>
        <w:rPr>
          <w:rFonts w:ascii="Times New Roman" w:eastAsia="Times New Roman" w:hAnsi="Times New Roman" w:cs="Times New Roman"/>
          <w:sz w:val="24"/>
          <w:szCs w:val="24"/>
          <w:lang w:eastAsia="en-US"/>
        </w:rPr>
      </w:pPr>
      <w:r w:rsidRPr="00077466">
        <w:rPr>
          <w:rFonts w:ascii="Times New Roman" w:hAnsi="Times New Roman" w:cs="Times New Roman"/>
          <w:sz w:val="24"/>
          <w:szCs w:val="24"/>
          <w:shd w:val="clear" w:color="auto" w:fill="FFFFFF"/>
        </w:rPr>
        <w:t>-</w:t>
      </w:r>
      <w:r w:rsidRPr="00077466">
        <w:rPr>
          <w:rFonts w:ascii="Times New Roman" w:eastAsia="Times New Roman" w:hAnsi="Times New Roman" w:cs="Times New Roman"/>
          <w:sz w:val="24"/>
          <w:szCs w:val="24"/>
          <w:lang w:eastAsia="en-US"/>
        </w:rPr>
        <w:t xml:space="preserve"> по обстоятельствам, не зависящим от воли Заказчика и Исполнителя, в том числе в случае ликвидац</w:t>
      </w:r>
      <w:r w:rsidR="005B2AA0" w:rsidRPr="00077466">
        <w:rPr>
          <w:rFonts w:ascii="Times New Roman" w:eastAsia="Times New Roman" w:hAnsi="Times New Roman" w:cs="Times New Roman"/>
          <w:sz w:val="24"/>
          <w:szCs w:val="24"/>
          <w:lang w:eastAsia="en-US"/>
        </w:rPr>
        <w:t>ии образовательной организации.</w:t>
      </w:r>
    </w:p>
    <w:p w:rsidR="004741F8" w:rsidRPr="00E41294" w:rsidRDefault="004741F8" w:rsidP="00CC39DD">
      <w:pPr>
        <w:spacing w:after="0" w:line="240" w:lineRule="auto"/>
        <w:ind w:right="99"/>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Исполнитель ___________________                                           Заказчик ____________________</w:t>
      </w: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lastRenderedPageBreak/>
        <w:t>2.2. Заказчик вправе:</w:t>
      </w:r>
    </w:p>
    <w:p w:rsidR="00230C26" w:rsidRPr="00E41294" w:rsidRDefault="00230C26" w:rsidP="00CC39DD">
      <w:pPr>
        <w:spacing w:after="0" w:line="240" w:lineRule="auto"/>
        <w:ind w:firstLine="567"/>
        <w:contextualSpacing/>
        <w:jc w:val="both"/>
        <w:rPr>
          <w:rFonts w:ascii="Times New Roman" w:eastAsia="Times New Roman" w:hAnsi="Times New Roman" w:cs="Times New Roman"/>
          <w:bCs/>
          <w:sz w:val="24"/>
          <w:szCs w:val="24"/>
        </w:rPr>
      </w:pPr>
      <w:r w:rsidRPr="00E41294">
        <w:rPr>
          <w:rFonts w:ascii="Times New Roman" w:eastAsia="Times New Roman" w:hAnsi="Times New Roman" w:cs="Times New Roman"/>
          <w:bCs/>
          <w:sz w:val="24"/>
          <w:szCs w:val="24"/>
        </w:rPr>
        <w:t xml:space="preserve">2.2.1. Защищать права и </w:t>
      </w:r>
      <w:r w:rsidR="00E432FF" w:rsidRPr="00E41294">
        <w:rPr>
          <w:rFonts w:ascii="Times New Roman" w:eastAsia="Times New Roman" w:hAnsi="Times New Roman" w:cs="Times New Roman"/>
          <w:bCs/>
          <w:sz w:val="24"/>
          <w:szCs w:val="24"/>
        </w:rPr>
        <w:t xml:space="preserve">законные </w:t>
      </w:r>
      <w:r w:rsidRPr="00E41294">
        <w:rPr>
          <w:rFonts w:ascii="Times New Roman" w:eastAsia="Times New Roman" w:hAnsi="Times New Roman" w:cs="Times New Roman"/>
          <w:bCs/>
          <w:sz w:val="24"/>
          <w:szCs w:val="24"/>
        </w:rPr>
        <w:t xml:space="preserve">интересы </w:t>
      </w:r>
      <w:r w:rsidR="00F13022" w:rsidRPr="00E41294">
        <w:rPr>
          <w:rFonts w:ascii="Times New Roman" w:eastAsia="Times New Roman" w:hAnsi="Times New Roman" w:cs="Times New Roman"/>
          <w:bCs/>
          <w:sz w:val="24"/>
          <w:szCs w:val="24"/>
        </w:rPr>
        <w:t>Воспитанника</w:t>
      </w:r>
      <w:r w:rsidRPr="00E41294">
        <w:rPr>
          <w:rFonts w:ascii="Times New Roman" w:eastAsia="Times New Roman" w:hAnsi="Times New Roman" w:cs="Times New Roman"/>
          <w:bCs/>
          <w:sz w:val="24"/>
          <w:szCs w:val="24"/>
        </w:rPr>
        <w:t>.</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230C26" w:rsidRPr="00E41294">
        <w:rPr>
          <w:rFonts w:ascii="Times New Roman" w:hAnsi="Times New Roman" w:cs="Times New Roman"/>
          <w:sz w:val="24"/>
          <w:szCs w:val="24"/>
        </w:rPr>
        <w:t>2</w:t>
      </w:r>
      <w:r w:rsidRPr="00E41294">
        <w:rPr>
          <w:rFonts w:ascii="Times New Roman" w:hAnsi="Times New Roman" w:cs="Times New Roman"/>
          <w:sz w:val="24"/>
          <w:szCs w:val="24"/>
        </w:rPr>
        <w:t>. Участвовать в образовательной деятельности образовательной организации, в том числе, в формиро</w:t>
      </w:r>
      <w:r w:rsidR="008507E8" w:rsidRPr="00E41294">
        <w:rPr>
          <w:rFonts w:ascii="Times New Roman" w:hAnsi="Times New Roman" w:cs="Times New Roman"/>
          <w:sz w:val="24"/>
          <w:szCs w:val="24"/>
        </w:rPr>
        <w:t>вании образовательной программы.</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230C26" w:rsidRPr="00E41294">
        <w:rPr>
          <w:rFonts w:ascii="Times New Roman" w:hAnsi="Times New Roman" w:cs="Times New Roman"/>
          <w:sz w:val="24"/>
          <w:szCs w:val="24"/>
        </w:rPr>
        <w:t>3</w:t>
      </w:r>
      <w:r w:rsidRPr="00E41294">
        <w:rPr>
          <w:rFonts w:ascii="Times New Roman" w:hAnsi="Times New Roman" w:cs="Times New Roman"/>
          <w:sz w:val="24"/>
          <w:szCs w:val="24"/>
        </w:rPr>
        <w:t>. Получать от Исполнителя информацию:</w:t>
      </w:r>
    </w:p>
    <w:p w:rsidR="00581DE9" w:rsidRPr="00E41294" w:rsidRDefault="00230C26"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 xml:space="preserve">- </w:t>
      </w:r>
      <w:r w:rsidR="00581DE9" w:rsidRPr="00E41294">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00581DE9" w:rsidRPr="00E41294">
          <w:rPr>
            <w:rFonts w:ascii="Times New Roman" w:hAnsi="Times New Roman" w:cs="Times New Roman"/>
            <w:sz w:val="24"/>
            <w:szCs w:val="24"/>
          </w:rPr>
          <w:t>разделом I</w:t>
        </w:r>
      </w:hyperlink>
      <w:r w:rsidR="00581DE9" w:rsidRPr="00E41294">
        <w:rPr>
          <w:rFonts w:ascii="Times New Roman" w:hAnsi="Times New Roman" w:cs="Times New Roman"/>
          <w:sz w:val="24"/>
          <w:szCs w:val="24"/>
        </w:rPr>
        <w:t xml:space="preserve"> настоящего Договора;</w:t>
      </w:r>
    </w:p>
    <w:p w:rsidR="00F13022" w:rsidRPr="00077466" w:rsidRDefault="00230C26"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 xml:space="preserve">- </w:t>
      </w:r>
      <w:r w:rsidR="00F13022" w:rsidRPr="00E41294">
        <w:rPr>
          <w:rFonts w:ascii="Times New Roman" w:hAnsi="Times New Roman" w:cs="Times New Roman"/>
          <w:sz w:val="24"/>
          <w:szCs w:val="24"/>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w:t>
      </w:r>
      <w:r w:rsidR="00F13022" w:rsidRPr="00077466">
        <w:rPr>
          <w:rFonts w:ascii="Times New Roman" w:hAnsi="Times New Roman" w:cs="Times New Roman"/>
          <w:sz w:val="24"/>
          <w:szCs w:val="24"/>
        </w:rPr>
        <w:t>деятельности.</w:t>
      </w:r>
    </w:p>
    <w:p w:rsidR="00077466" w:rsidRPr="00E75523" w:rsidRDefault="00581DE9" w:rsidP="00CC39DD">
      <w:pPr>
        <w:pStyle w:val="ConsPlusNormal"/>
        <w:ind w:firstLine="540"/>
        <w:jc w:val="both"/>
        <w:rPr>
          <w:rFonts w:ascii="Times New Roman" w:hAnsi="Times New Roman" w:cs="Times New Roman"/>
          <w:sz w:val="24"/>
          <w:szCs w:val="24"/>
        </w:rPr>
      </w:pPr>
      <w:r w:rsidRPr="00E75523">
        <w:rPr>
          <w:rFonts w:ascii="Times New Roman" w:hAnsi="Times New Roman" w:cs="Times New Roman"/>
          <w:sz w:val="24"/>
          <w:szCs w:val="24"/>
        </w:rPr>
        <w:t>2.2.</w:t>
      </w:r>
      <w:r w:rsidR="00230C26" w:rsidRPr="00E75523">
        <w:rPr>
          <w:rFonts w:ascii="Times New Roman" w:hAnsi="Times New Roman" w:cs="Times New Roman"/>
          <w:sz w:val="24"/>
          <w:szCs w:val="24"/>
        </w:rPr>
        <w:t>4</w:t>
      </w:r>
      <w:r w:rsidRPr="00E75523">
        <w:rPr>
          <w:rFonts w:ascii="Times New Roman" w:hAnsi="Times New Roman" w:cs="Times New Roman"/>
          <w:sz w:val="24"/>
          <w:szCs w:val="24"/>
        </w:rPr>
        <w:t xml:space="preserve">. </w:t>
      </w:r>
      <w:r w:rsidR="00077466" w:rsidRPr="00E75523">
        <w:rPr>
          <w:rFonts w:ascii="Times New Roman" w:hAnsi="Times New Roman" w:cs="Times New Roman"/>
          <w:sz w:val="24"/>
          <w:szCs w:val="24"/>
        </w:rPr>
        <w:t xml:space="preserve">Знакомиться с Уставом, лицензией на осуществление образовательной деятельности, с образовательными программами и Положением о правилах приема обучающихся, Положением о режиме занятий обучающихся, </w:t>
      </w:r>
      <w:hyperlink r:id="rId9" w:tgtFrame="_new" w:history="1">
        <w:r w:rsidR="00077466" w:rsidRPr="00E75523">
          <w:rPr>
            <w:rFonts w:ascii="Times New Roman" w:hAnsi="Times New Roman" w:cs="Times New Roman"/>
            <w:sz w:val="24"/>
            <w:szCs w:val="24"/>
          </w:rPr>
          <w:t>Положением об организации прогулок с обучающимися</w:t>
        </w:r>
      </w:hyperlink>
      <w:r w:rsidR="00077466" w:rsidRPr="00E75523">
        <w:rPr>
          <w:rFonts w:ascii="Times New Roman" w:hAnsi="Times New Roman" w:cs="Times New Roman"/>
          <w:sz w:val="24"/>
          <w:szCs w:val="24"/>
        </w:rPr>
        <w:t xml:space="preserve">, </w:t>
      </w:r>
      <w:hyperlink r:id="rId10" w:tgtFrame="_new" w:history="1">
        <w:r w:rsidR="00077466" w:rsidRPr="00E75523">
          <w:rPr>
            <w:rFonts w:ascii="Times New Roman" w:hAnsi="Times New Roman" w:cs="Times New Roman"/>
            <w:sz w:val="24"/>
            <w:szCs w:val="24"/>
          </w:rPr>
          <w:t xml:space="preserve">Положением о порядке и основании перевода, отчисления </w:t>
        </w:r>
      </w:hyperlink>
      <w:r w:rsidR="00077466" w:rsidRPr="00E75523">
        <w:rPr>
          <w:rFonts w:ascii="Times New Roman" w:hAnsi="Times New Roman" w:cs="Times New Roman"/>
          <w:sz w:val="24"/>
          <w:szCs w:val="24"/>
        </w:rPr>
        <w:t xml:space="preserve"> обучающихся, Положением о порядке оформления возникновения, приостановления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Воспитанника и Заказчика</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7102B7" w:rsidRPr="00E41294">
        <w:rPr>
          <w:rFonts w:ascii="Times New Roman" w:hAnsi="Times New Roman" w:cs="Times New Roman"/>
          <w:sz w:val="24"/>
          <w:szCs w:val="24"/>
        </w:rPr>
        <w:t>5</w:t>
      </w:r>
      <w:r w:rsidRPr="00E41294">
        <w:rPr>
          <w:rFonts w:ascii="Times New Roman" w:hAnsi="Times New Roman" w:cs="Times New Roman"/>
          <w:sz w:val="24"/>
          <w:szCs w:val="24"/>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81DE9" w:rsidRPr="00E41294" w:rsidRDefault="00230C26" w:rsidP="00CC39DD">
      <w:pPr>
        <w:pStyle w:val="ConsPlusNonformat"/>
        <w:ind w:firstLine="567"/>
        <w:jc w:val="both"/>
        <w:rPr>
          <w:rFonts w:ascii="Times New Roman" w:hAnsi="Times New Roman" w:cs="Times New Roman"/>
          <w:sz w:val="24"/>
          <w:szCs w:val="24"/>
        </w:rPr>
      </w:pPr>
      <w:r w:rsidRPr="00E41294">
        <w:rPr>
          <w:rFonts w:ascii="Times New Roman" w:hAnsi="Times New Roman" w:cs="Times New Roman"/>
          <w:sz w:val="24"/>
          <w:szCs w:val="24"/>
        </w:rPr>
        <w:t>2.2.</w:t>
      </w:r>
      <w:r w:rsidR="007102B7" w:rsidRPr="00E41294">
        <w:rPr>
          <w:rFonts w:ascii="Times New Roman" w:hAnsi="Times New Roman" w:cs="Times New Roman"/>
          <w:sz w:val="24"/>
          <w:szCs w:val="24"/>
        </w:rPr>
        <w:t>6</w:t>
      </w:r>
      <w:r w:rsidR="00334136">
        <w:rPr>
          <w:rFonts w:ascii="Times New Roman" w:hAnsi="Times New Roman" w:cs="Times New Roman"/>
          <w:sz w:val="24"/>
          <w:szCs w:val="24"/>
        </w:rPr>
        <w:t xml:space="preserve">. Находиться с </w:t>
      </w:r>
      <w:r w:rsidRPr="00E41294">
        <w:rPr>
          <w:rFonts w:ascii="Times New Roman" w:hAnsi="Times New Roman" w:cs="Times New Roman"/>
          <w:sz w:val="24"/>
          <w:szCs w:val="24"/>
        </w:rPr>
        <w:t>Воспитанником в образовательной</w:t>
      </w:r>
      <w:r w:rsidR="00581DE9" w:rsidRPr="00E41294">
        <w:rPr>
          <w:rFonts w:ascii="Times New Roman" w:hAnsi="Times New Roman" w:cs="Times New Roman"/>
          <w:sz w:val="24"/>
          <w:szCs w:val="24"/>
        </w:rPr>
        <w:t xml:space="preserve"> организации в</w:t>
      </w:r>
      <w:r w:rsidRPr="00E41294">
        <w:rPr>
          <w:rFonts w:ascii="Times New Roman" w:hAnsi="Times New Roman" w:cs="Times New Roman"/>
          <w:sz w:val="24"/>
          <w:szCs w:val="24"/>
        </w:rPr>
        <w:t xml:space="preserve"> </w:t>
      </w:r>
      <w:r w:rsidR="00581DE9" w:rsidRPr="00E41294">
        <w:rPr>
          <w:rFonts w:ascii="Times New Roman" w:hAnsi="Times New Roman" w:cs="Times New Roman"/>
          <w:sz w:val="24"/>
          <w:szCs w:val="24"/>
        </w:rPr>
        <w:t>период его</w:t>
      </w:r>
      <w:r w:rsidR="00C64278" w:rsidRPr="00E41294">
        <w:rPr>
          <w:rFonts w:ascii="Times New Roman" w:hAnsi="Times New Roman" w:cs="Times New Roman"/>
          <w:sz w:val="24"/>
          <w:szCs w:val="24"/>
        </w:rPr>
        <w:t xml:space="preserve"> адаптации в течение </w:t>
      </w:r>
      <w:r w:rsidR="00334136">
        <w:rPr>
          <w:rFonts w:ascii="Times New Roman" w:hAnsi="Times New Roman" w:cs="Times New Roman"/>
          <w:sz w:val="24"/>
          <w:szCs w:val="24"/>
        </w:rPr>
        <w:t xml:space="preserve"> </w:t>
      </w:r>
      <w:r w:rsidR="00334136" w:rsidRPr="00334136">
        <w:rPr>
          <w:rFonts w:ascii="Times New Roman" w:hAnsi="Times New Roman" w:cs="Times New Roman"/>
          <w:sz w:val="24"/>
          <w:szCs w:val="24"/>
          <w:u w:val="single"/>
        </w:rPr>
        <w:t xml:space="preserve">         </w:t>
      </w:r>
      <w:r w:rsidR="00334136">
        <w:rPr>
          <w:rFonts w:ascii="Times New Roman" w:hAnsi="Times New Roman" w:cs="Times New Roman"/>
          <w:sz w:val="24"/>
          <w:szCs w:val="24"/>
          <w:u w:val="single"/>
        </w:rPr>
        <w:t xml:space="preserve">          </w:t>
      </w:r>
      <w:r w:rsidR="00334136" w:rsidRPr="00334136">
        <w:rPr>
          <w:rFonts w:ascii="Times New Roman" w:hAnsi="Times New Roman" w:cs="Times New Roman"/>
          <w:sz w:val="24"/>
          <w:szCs w:val="24"/>
          <w:u w:val="single"/>
        </w:rPr>
        <w:t xml:space="preserve">     </w:t>
      </w:r>
      <w:r w:rsidR="00566ADA" w:rsidRPr="00334136">
        <w:rPr>
          <w:rFonts w:ascii="Times New Roman" w:hAnsi="Times New Roman" w:cs="Times New Roman"/>
          <w:sz w:val="24"/>
          <w:szCs w:val="24"/>
          <w:u w:val="single"/>
        </w:rPr>
        <w:t>2</w:t>
      </w:r>
      <w:r w:rsidR="00C64278" w:rsidRPr="00334136">
        <w:rPr>
          <w:rFonts w:ascii="Times New Roman" w:hAnsi="Times New Roman" w:cs="Times New Roman"/>
          <w:sz w:val="24"/>
          <w:szCs w:val="24"/>
          <w:u w:val="single"/>
        </w:rPr>
        <w:t xml:space="preserve"> </w:t>
      </w:r>
      <w:r w:rsidR="000E7BD4">
        <w:rPr>
          <w:rFonts w:ascii="Times New Roman" w:hAnsi="Times New Roman" w:cs="Times New Roman"/>
          <w:sz w:val="24"/>
          <w:szCs w:val="24"/>
          <w:u w:val="single"/>
        </w:rPr>
        <w:t>рабочих</w:t>
      </w:r>
      <w:r w:rsidR="00C64278" w:rsidRPr="00334136">
        <w:rPr>
          <w:rFonts w:ascii="Times New Roman" w:hAnsi="Times New Roman" w:cs="Times New Roman"/>
          <w:sz w:val="24"/>
          <w:szCs w:val="24"/>
          <w:u w:val="single"/>
        </w:rPr>
        <w:t xml:space="preserve"> дней</w:t>
      </w:r>
      <w:r w:rsidR="00334136" w:rsidRPr="00334136">
        <w:rPr>
          <w:rFonts w:ascii="Times New Roman" w:hAnsi="Times New Roman" w:cs="Times New Roman"/>
          <w:sz w:val="24"/>
          <w:szCs w:val="24"/>
          <w:u w:val="single"/>
        </w:rPr>
        <w:t xml:space="preserve">      </w:t>
      </w:r>
      <w:r w:rsidR="00334136">
        <w:rPr>
          <w:rFonts w:ascii="Times New Roman" w:hAnsi="Times New Roman" w:cs="Times New Roman"/>
          <w:sz w:val="24"/>
          <w:szCs w:val="24"/>
          <w:u w:val="single"/>
        </w:rPr>
        <w:t xml:space="preserve">           </w:t>
      </w:r>
      <w:r w:rsidR="00334136" w:rsidRPr="00334136">
        <w:rPr>
          <w:rFonts w:ascii="Times New Roman" w:hAnsi="Times New Roman" w:cs="Times New Roman"/>
          <w:sz w:val="24"/>
          <w:szCs w:val="24"/>
          <w:u w:val="single"/>
        </w:rPr>
        <w:t xml:space="preserve">            </w:t>
      </w:r>
      <w:r w:rsidR="00581DE9" w:rsidRPr="00334136">
        <w:rPr>
          <w:rFonts w:ascii="Times New Roman" w:hAnsi="Times New Roman" w:cs="Times New Roman"/>
          <w:sz w:val="24"/>
          <w:szCs w:val="24"/>
          <w:u w:val="single"/>
        </w:rPr>
        <w:t>.</w:t>
      </w:r>
    </w:p>
    <w:p w:rsidR="00581DE9" w:rsidRPr="00334136" w:rsidRDefault="00334136" w:rsidP="00CC39DD">
      <w:pPr>
        <w:pStyle w:val="ConsPlusNonformat"/>
        <w:jc w:val="both"/>
        <w:rPr>
          <w:rFonts w:ascii="Times New Roman" w:hAnsi="Times New Roman" w:cs="Times New Roman"/>
          <w:sz w:val="16"/>
          <w:szCs w:val="16"/>
        </w:rPr>
      </w:pPr>
      <w:r w:rsidRPr="00334136">
        <w:rPr>
          <w:rFonts w:ascii="Times New Roman" w:hAnsi="Times New Roman" w:cs="Times New Roman"/>
          <w:sz w:val="16"/>
          <w:szCs w:val="16"/>
        </w:rPr>
        <w:t xml:space="preserve">                                 </w:t>
      </w:r>
      <w:r>
        <w:rPr>
          <w:rFonts w:ascii="Times New Roman" w:hAnsi="Times New Roman" w:cs="Times New Roman"/>
          <w:sz w:val="16"/>
          <w:szCs w:val="16"/>
        </w:rPr>
        <w:t xml:space="preserve">               </w:t>
      </w:r>
      <w:r w:rsidR="00581DE9" w:rsidRPr="00334136">
        <w:rPr>
          <w:rFonts w:ascii="Times New Roman" w:hAnsi="Times New Roman" w:cs="Times New Roman"/>
          <w:sz w:val="16"/>
          <w:szCs w:val="16"/>
        </w:rPr>
        <w:t>(продол</w:t>
      </w:r>
      <w:r w:rsidR="00230C26" w:rsidRPr="00334136">
        <w:rPr>
          <w:rFonts w:ascii="Times New Roman" w:hAnsi="Times New Roman" w:cs="Times New Roman"/>
          <w:sz w:val="16"/>
          <w:szCs w:val="16"/>
        </w:rPr>
        <w:t>жительность пребывания Заказчик</w:t>
      </w:r>
      <w:r w:rsidR="00581DE9" w:rsidRPr="00334136">
        <w:rPr>
          <w:rFonts w:ascii="Times New Roman" w:hAnsi="Times New Roman" w:cs="Times New Roman"/>
          <w:sz w:val="16"/>
          <w:szCs w:val="16"/>
        </w:rPr>
        <w:t xml:space="preserve"> в образовательной организации)</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7102B7" w:rsidRPr="00E41294">
        <w:rPr>
          <w:rFonts w:ascii="Times New Roman" w:hAnsi="Times New Roman" w:cs="Times New Roman"/>
          <w:sz w:val="24"/>
          <w:szCs w:val="24"/>
        </w:rPr>
        <w:t>7</w:t>
      </w:r>
      <w:r w:rsidRPr="00E41294">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102B7" w:rsidRPr="00E41294" w:rsidRDefault="007102B7" w:rsidP="00CC39DD">
      <w:pPr>
        <w:pStyle w:val="a3"/>
        <w:pBdr>
          <w:bottom w:val="none" w:sz="0" w:space="0" w:color="auto"/>
        </w:pBdr>
        <w:spacing w:after="0"/>
        <w:ind w:firstLine="567"/>
        <w:jc w:val="both"/>
        <w:rPr>
          <w:rFonts w:ascii="Times New Roman" w:eastAsia="Times New Roman" w:hAnsi="Times New Roman" w:cs="Times New Roman"/>
          <w:bCs/>
          <w:color w:val="auto"/>
          <w:sz w:val="24"/>
          <w:szCs w:val="24"/>
        </w:rPr>
      </w:pPr>
      <w:r w:rsidRPr="00E41294">
        <w:rPr>
          <w:rFonts w:ascii="Times New Roman" w:hAnsi="Times New Roman" w:cs="Times New Roman"/>
          <w:color w:val="auto"/>
          <w:sz w:val="24"/>
          <w:szCs w:val="24"/>
        </w:rPr>
        <w:t>2.2.8. Принимать участие в деятельности коллегиальных органов управления, предусмотренных Уставом  образовательной организацией:</w:t>
      </w:r>
      <w:r w:rsidRPr="00E41294">
        <w:rPr>
          <w:rFonts w:ascii="Times New Roman" w:eastAsia="Times New Roman" w:hAnsi="Times New Roman" w:cs="Times New Roman"/>
          <w:bCs/>
          <w:color w:val="auto"/>
          <w:sz w:val="24"/>
          <w:szCs w:val="24"/>
        </w:rPr>
        <w:t xml:space="preserve"> Общее собрание, Педагогический совет, Совет родителей с правом совещательного голоса.</w:t>
      </w:r>
    </w:p>
    <w:p w:rsidR="00230C26" w:rsidRPr="00E41294" w:rsidRDefault="00230C26" w:rsidP="00CC39DD">
      <w:pPr>
        <w:spacing w:after="0" w:line="240" w:lineRule="auto"/>
        <w:ind w:firstLine="567"/>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2.2.9.. Получать:</w:t>
      </w:r>
    </w:p>
    <w:p w:rsidR="00230C26" w:rsidRPr="00E41294" w:rsidRDefault="00230C26" w:rsidP="00CC39DD">
      <w:pPr>
        <w:spacing w:after="0" w:line="240" w:lineRule="auto"/>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  компенсацию родите</w:t>
      </w:r>
      <w:r w:rsidR="00266D4E" w:rsidRPr="00E41294">
        <w:rPr>
          <w:rFonts w:ascii="Times New Roman" w:eastAsia="Times New Roman" w:hAnsi="Times New Roman" w:cs="Times New Roman"/>
          <w:sz w:val="24"/>
          <w:szCs w:val="24"/>
        </w:rPr>
        <w:t xml:space="preserve">льской платы в размере </w:t>
      </w:r>
      <w:r w:rsidR="00670E73" w:rsidRPr="00E41294">
        <w:rPr>
          <w:rFonts w:ascii="Times New Roman" w:eastAsia="Times New Roman" w:hAnsi="Times New Roman" w:cs="Times New Roman"/>
          <w:sz w:val="24"/>
          <w:szCs w:val="24"/>
        </w:rPr>
        <w:t xml:space="preserve">   </w:t>
      </w:r>
      <w:r w:rsidR="00D21D69" w:rsidRPr="00E41294">
        <w:rPr>
          <w:rFonts w:ascii="Times New Roman" w:eastAsia="Times New Roman" w:hAnsi="Times New Roman" w:cs="Times New Roman"/>
          <w:sz w:val="24"/>
          <w:szCs w:val="24"/>
          <w:u w:val="single"/>
        </w:rPr>
        <w:t>____</w:t>
      </w:r>
      <w:r w:rsidRPr="00E41294">
        <w:rPr>
          <w:rFonts w:ascii="Times New Roman" w:eastAsia="Times New Roman" w:hAnsi="Times New Roman" w:cs="Times New Roman"/>
          <w:sz w:val="24"/>
          <w:szCs w:val="24"/>
        </w:rPr>
        <w:t xml:space="preserve">% </w:t>
      </w:r>
      <w:r w:rsidR="003B1B66" w:rsidRPr="00E41294">
        <w:rPr>
          <w:rFonts w:ascii="Times New Roman" w:eastAsia="Times New Roman" w:hAnsi="Times New Roman" w:cs="Times New Roman"/>
          <w:sz w:val="24"/>
          <w:szCs w:val="24"/>
        </w:rPr>
        <w:t xml:space="preserve">из областного бюджета </w:t>
      </w:r>
      <w:r w:rsidRPr="00E41294">
        <w:rPr>
          <w:rFonts w:ascii="Times New Roman" w:eastAsia="Times New Roman" w:hAnsi="Times New Roman" w:cs="Times New Roman"/>
          <w:sz w:val="24"/>
          <w:szCs w:val="24"/>
        </w:rPr>
        <w:t>в соответствии с действующим законодательством;</w:t>
      </w:r>
    </w:p>
    <w:p w:rsidR="003B1B66" w:rsidRPr="00E41294" w:rsidRDefault="003B1B66" w:rsidP="00CC39DD">
      <w:pPr>
        <w:spacing w:after="0" w:line="240" w:lineRule="auto"/>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 xml:space="preserve">-  компенсацию родительской платы в размере    </w:t>
      </w:r>
      <w:r w:rsidRPr="00E41294">
        <w:rPr>
          <w:rFonts w:ascii="Times New Roman" w:eastAsia="Times New Roman" w:hAnsi="Times New Roman" w:cs="Times New Roman"/>
          <w:sz w:val="24"/>
          <w:szCs w:val="24"/>
          <w:u w:val="single"/>
        </w:rPr>
        <w:t>____</w:t>
      </w:r>
      <w:r w:rsidRPr="00E41294">
        <w:rPr>
          <w:rFonts w:ascii="Times New Roman" w:eastAsia="Times New Roman" w:hAnsi="Times New Roman" w:cs="Times New Roman"/>
          <w:sz w:val="24"/>
          <w:szCs w:val="24"/>
        </w:rPr>
        <w:t>% из городского бюджета в соответствии с действующим законодательством;</w:t>
      </w:r>
    </w:p>
    <w:p w:rsidR="00E432FF" w:rsidRPr="00E41294" w:rsidRDefault="00E432FF" w:rsidP="00CC39DD">
      <w:pPr>
        <w:widowControl w:val="0"/>
        <w:autoSpaceDE w:val="0"/>
        <w:autoSpaceDN w:val="0"/>
        <w:adjustRightInd w:val="0"/>
        <w:spacing w:after="0" w:line="240" w:lineRule="auto"/>
        <w:ind w:right="-17" w:firstLine="542"/>
        <w:jc w:val="both"/>
        <w:rPr>
          <w:rFonts w:ascii="Times New Roman" w:eastAsia="Times New Roman" w:hAnsi="Times New Roman" w:cs="Times New Roman"/>
          <w:sz w:val="24"/>
          <w:szCs w:val="24"/>
        </w:rPr>
      </w:pPr>
      <w:r w:rsidRPr="00E41294">
        <w:rPr>
          <w:rFonts w:ascii="Times New Roman" w:eastAsia="Times New Roman" w:hAnsi="Times New Roman" w:cs="Times New Roman"/>
          <w:bCs/>
          <w:sz w:val="24"/>
          <w:szCs w:val="24"/>
        </w:rPr>
        <w:t xml:space="preserve">2.2.10.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4"/>
          <w:w w:val="105"/>
          <w:sz w:val="24"/>
          <w:szCs w:val="24"/>
        </w:rPr>
        <w:t>о</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spacing w:val="1"/>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100"/>
          <w:sz w:val="24"/>
          <w:szCs w:val="24"/>
        </w:rPr>
        <w:t xml:space="preserve"> </w:t>
      </w:r>
      <w:r w:rsidRPr="00E41294">
        <w:rPr>
          <w:rFonts w:ascii="Times New Roman" w:eastAsia="Times New Roman" w:hAnsi="Times New Roman" w:cs="Times New Roman"/>
          <w:w w:val="105"/>
          <w:sz w:val="24"/>
          <w:szCs w:val="24"/>
        </w:rPr>
        <w:t>ин</w:t>
      </w:r>
      <w:r w:rsidRPr="00E41294">
        <w:rPr>
          <w:rFonts w:ascii="Times New Roman" w:eastAsia="Times New Roman" w:hAnsi="Times New Roman" w:cs="Times New Roman"/>
          <w:spacing w:val="5"/>
          <w:w w:val="105"/>
          <w:sz w:val="24"/>
          <w:szCs w:val="24"/>
        </w:rPr>
        <w:t>ф</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р</w:t>
      </w:r>
      <w:r w:rsidRPr="00E41294">
        <w:rPr>
          <w:rFonts w:ascii="Times New Roman" w:eastAsia="Times New Roman" w:hAnsi="Times New Roman" w:cs="Times New Roman"/>
          <w:w w:val="105"/>
          <w:sz w:val="24"/>
          <w:szCs w:val="24"/>
        </w:rPr>
        <w:t>м</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spacing w:val="-1"/>
          <w:w w:val="105"/>
          <w:sz w:val="24"/>
          <w:szCs w:val="24"/>
        </w:rPr>
        <w:t>ц</w:t>
      </w:r>
      <w:r w:rsidRPr="00E41294">
        <w:rPr>
          <w:rFonts w:ascii="Times New Roman" w:eastAsia="Times New Roman" w:hAnsi="Times New Roman" w:cs="Times New Roman"/>
          <w:w w:val="105"/>
          <w:sz w:val="24"/>
          <w:szCs w:val="24"/>
        </w:rPr>
        <w:t>ию</w:t>
      </w:r>
      <w:r w:rsidRPr="00E41294">
        <w:rPr>
          <w:rFonts w:ascii="Times New Roman" w:eastAsia="Times New Roman" w:hAnsi="Times New Roman" w:cs="Times New Roman"/>
          <w:spacing w:val="101"/>
          <w:sz w:val="24"/>
          <w:szCs w:val="24"/>
        </w:rPr>
        <w:t xml:space="preserve"> </w:t>
      </w:r>
      <w:r w:rsidRPr="00E41294">
        <w:rPr>
          <w:rFonts w:ascii="Times New Roman" w:eastAsia="Times New Roman" w:hAnsi="Times New Roman" w:cs="Times New Roman"/>
          <w:w w:val="105"/>
          <w:sz w:val="24"/>
          <w:szCs w:val="24"/>
        </w:rPr>
        <w:t>о</w:t>
      </w:r>
      <w:r w:rsidR="002148EF" w:rsidRPr="00E41294">
        <w:rPr>
          <w:rFonts w:ascii="Times New Roman" w:eastAsia="Times New Roman" w:hAnsi="Times New Roman" w:cs="Times New Roman"/>
          <w:w w:val="105"/>
          <w:sz w:val="24"/>
          <w:szCs w:val="24"/>
        </w:rPr>
        <w:t>бо</w:t>
      </w:r>
      <w:r w:rsidRPr="00E41294">
        <w:rPr>
          <w:rFonts w:ascii="Times New Roman" w:eastAsia="Times New Roman" w:hAnsi="Times New Roman" w:cs="Times New Roman"/>
          <w:spacing w:val="95"/>
          <w:sz w:val="24"/>
          <w:szCs w:val="24"/>
        </w:rPr>
        <w:t xml:space="preserve"> </w:t>
      </w:r>
      <w:r w:rsidRPr="00E41294">
        <w:rPr>
          <w:rFonts w:ascii="Times New Roman" w:eastAsia="Times New Roman" w:hAnsi="Times New Roman" w:cs="Times New Roman"/>
          <w:spacing w:val="2"/>
          <w:w w:val="105"/>
          <w:sz w:val="24"/>
          <w:szCs w:val="24"/>
        </w:rPr>
        <w:t>вс</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w w:val="105"/>
          <w:sz w:val="24"/>
          <w:szCs w:val="24"/>
        </w:rPr>
        <w:t>х</w:t>
      </w:r>
      <w:r w:rsidRPr="00E41294">
        <w:rPr>
          <w:rFonts w:ascii="Times New Roman" w:eastAsia="Times New Roman" w:hAnsi="Times New Roman" w:cs="Times New Roman"/>
          <w:spacing w:val="98"/>
          <w:sz w:val="24"/>
          <w:szCs w:val="24"/>
        </w:rPr>
        <w:t xml:space="preserve"> </w:t>
      </w:r>
      <w:r w:rsidRPr="00E41294">
        <w:rPr>
          <w:rFonts w:ascii="Times New Roman" w:eastAsia="Times New Roman" w:hAnsi="Times New Roman" w:cs="Times New Roman"/>
          <w:spacing w:val="1"/>
          <w:w w:val="105"/>
          <w:sz w:val="24"/>
          <w:szCs w:val="24"/>
        </w:rPr>
        <w:t>в</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w w:val="105"/>
          <w:sz w:val="24"/>
          <w:szCs w:val="24"/>
        </w:rPr>
        <w:t>х</w:t>
      </w:r>
      <w:r w:rsidRPr="00E41294">
        <w:rPr>
          <w:rFonts w:ascii="Times New Roman" w:eastAsia="Times New Roman" w:hAnsi="Times New Roman" w:cs="Times New Roman"/>
          <w:spacing w:val="97"/>
          <w:sz w:val="24"/>
          <w:szCs w:val="24"/>
        </w:rPr>
        <w:t xml:space="preserve"> </w:t>
      </w:r>
      <w:r w:rsidRPr="00E41294">
        <w:rPr>
          <w:rFonts w:ascii="Times New Roman" w:eastAsia="Times New Roman" w:hAnsi="Times New Roman" w:cs="Times New Roman"/>
          <w:spacing w:val="5"/>
          <w:w w:val="105"/>
          <w:sz w:val="24"/>
          <w:szCs w:val="24"/>
        </w:rPr>
        <w:t>п</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ани</w:t>
      </w:r>
      <w:r w:rsidRPr="00E41294">
        <w:rPr>
          <w:rFonts w:ascii="Times New Roman" w:eastAsia="Times New Roman" w:hAnsi="Times New Roman" w:cs="Times New Roman"/>
          <w:spacing w:val="1"/>
          <w:w w:val="105"/>
          <w:sz w:val="24"/>
          <w:szCs w:val="24"/>
        </w:rPr>
        <w:t>р</w:t>
      </w:r>
      <w:r w:rsidRPr="00E41294">
        <w:rPr>
          <w:rFonts w:ascii="Times New Roman" w:eastAsia="Times New Roman" w:hAnsi="Times New Roman" w:cs="Times New Roman"/>
          <w:spacing w:val="2"/>
          <w:w w:val="105"/>
          <w:sz w:val="24"/>
          <w:szCs w:val="24"/>
        </w:rPr>
        <w:t>у</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w w:val="105"/>
          <w:sz w:val="24"/>
          <w:szCs w:val="24"/>
        </w:rPr>
        <w:t>м</w:t>
      </w:r>
      <w:r w:rsidRPr="00E41294">
        <w:rPr>
          <w:rFonts w:ascii="Times New Roman" w:eastAsia="Times New Roman" w:hAnsi="Times New Roman" w:cs="Times New Roman"/>
          <w:spacing w:val="4"/>
          <w:w w:val="105"/>
          <w:sz w:val="24"/>
          <w:szCs w:val="24"/>
        </w:rPr>
        <w:t>ы</w:t>
      </w:r>
      <w:r w:rsidRPr="00E41294">
        <w:rPr>
          <w:rFonts w:ascii="Times New Roman" w:eastAsia="Times New Roman" w:hAnsi="Times New Roman" w:cs="Times New Roman"/>
          <w:w w:val="105"/>
          <w:sz w:val="24"/>
          <w:szCs w:val="24"/>
        </w:rPr>
        <w:t>х</w:t>
      </w:r>
      <w:r w:rsidRPr="00E41294">
        <w:rPr>
          <w:rFonts w:ascii="Times New Roman" w:eastAsia="Times New Roman" w:hAnsi="Times New Roman" w:cs="Times New Roman"/>
          <w:spacing w:val="98"/>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w w:val="105"/>
          <w:sz w:val="24"/>
          <w:szCs w:val="24"/>
        </w:rPr>
        <w:t>й</w:t>
      </w:r>
      <w:r w:rsidRPr="00E41294">
        <w:rPr>
          <w:rFonts w:ascii="Times New Roman" w:eastAsia="Times New Roman" w:hAnsi="Times New Roman" w:cs="Times New Roman"/>
          <w:spacing w:val="95"/>
          <w:sz w:val="24"/>
          <w:szCs w:val="24"/>
        </w:rPr>
        <w:t xml:space="preserve"> </w:t>
      </w:r>
      <w:r w:rsidRPr="00E41294">
        <w:rPr>
          <w:rFonts w:ascii="Times New Roman" w:eastAsia="Times New Roman" w:hAnsi="Times New Roman" w:cs="Times New Roman"/>
          <w:spacing w:val="5"/>
          <w:w w:val="105"/>
          <w:sz w:val="24"/>
          <w:szCs w:val="24"/>
        </w:rPr>
        <w:t>(</w:t>
      </w:r>
      <w:r w:rsidRPr="00E41294">
        <w:rPr>
          <w:rFonts w:ascii="Times New Roman" w:eastAsia="Times New Roman" w:hAnsi="Times New Roman" w:cs="Times New Roman"/>
          <w:w w:val="105"/>
          <w:sz w:val="24"/>
          <w:szCs w:val="24"/>
        </w:rPr>
        <w:t>п</w:t>
      </w:r>
      <w:r w:rsidR="00745E9E" w:rsidRPr="00E41294">
        <w:rPr>
          <w:rFonts w:ascii="Times New Roman" w:eastAsia="Times New Roman" w:hAnsi="Times New Roman" w:cs="Times New Roman"/>
          <w:spacing w:val="2"/>
          <w:w w:val="105"/>
          <w:sz w:val="24"/>
          <w:szCs w:val="24"/>
        </w:rPr>
        <w:t>едагогических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96"/>
          <w:sz w:val="24"/>
          <w:szCs w:val="24"/>
        </w:rPr>
        <w:t xml:space="preserve">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2"/>
          <w:w w:val="105"/>
          <w:sz w:val="24"/>
          <w:szCs w:val="24"/>
        </w:rPr>
        <w:t>х</w:t>
      </w:r>
      <w:r w:rsidRPr="00E41294">
        <w:rPr>
          <w:rFonts w:ascii="Times New Roman" w:eastAsia="Times New Roman" w:hAnsi="Times New Roman" w:cs="Times New Roman"/>
          <w:spacing w:val="4"/>
          <w:w w:val="105"/>
          <w:sz w:val="24"/>
          <w:szCs w:val="24"/>
        </w:rPr>
        <w:t>о</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г</w:t>
      </w:r>
      <w:r w:rsidRPr="00E41294">
        <w:rPr>
          <w:rFonts w:ascii="Times New Roman" w:eastAsia="Times New Roman" w:hAnsi="Times New Roman" w:cs="Times New Roman"/>
          <w:spacing w:val="13"/>
          <w:w w:val="105"/>
          <w:sz w:val="24"/>
          <w:szCs w:val="24"/>
        </w:rPr>
        <w:t>о</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3"/>
          <w:w w:val="105"/>
          <w:sz w:val="24"/>
          <w:szCs w:val="24"/>
        </w:rPr>
        <w:t>г</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г</w:t>
      </w:r>
      <w:r w:rsidRPr="00E41294">
        <w:rPr>
          <w:rFonts w:ascii="Times New Roman" w:eastAsia="Times New Roman" w:hAnsi="Times New Roman" w:cs="Times New Roman"/>
          <w:w w:val="105"/>
          <w:sz w:val="24"/>
          <w:szCs w:val="24"/>
        </w:rPr>
        <w:t>ич</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ск</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1"/>
          <w:w w:val="105"/>
          <w:sz w:val="24"/>
          <w:szCs w:val="24"/>
        </w:rPr>
        <w:t>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w w:val="105"/>
          <w:sz w:val="24"/>
          <w:szCs w:val="24"/>
        </w:rPr>
        <w:t>Воспитанника,</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spacing w:val="1"/>
          <w:w w:val="105"/>
          <w:sz w:val="24"/>
          <w:szCs w:val="24"/>
        </w:rPr>
        <w:t>ава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г</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ие</w:t>
      </w:r>
      <w:r w:rsidRPr="00E41294">
        <w:rPr>
          <w:rFonts w:ascii="Times New Roman" w:eastAsia="Times New Roman" w:hAnsi="Times New Roman" w:cs="Times New Roman"/>
          <w:spacing w:val="82"/>
          <w:sz w:val="24"/>
          <w:szCs w:val="24"/>
        </w:rPr>
        <w:t xml:space="preserve"> </w:t>
      </w:r>
      <w:r w:rsidRPr="00E41294">
        <w:rPr>
          <w:rFonts w:ascii="Times New Roman" w:eastAsia="Times New Roman" w:hAnsi="Times New Roman" w:cs="Times New Roman"/>
          <w:w w:val="105"/>
          <w:sz w:val="24"/>
          <w:szCs w:val="24"/>
        </w:rPr>
        <w:t>на</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spacing w:val="5"/>
          <w:w w:val="105"/>
          <w:sz w:val="24"/>
          <w:szCs w:val="24"/>
        </w:rPr>
        <w:t>п</w:t>
      </w:r>
      <w:r w:rsidRPr="00E41294">
        <w:rPr>
          <w:rFonts w:ascii="Times New Roman" w:eastAsia="Times New Roman" w:hAnsi="Times New Roman" w:cs="Times New Roman"/>
          <w:spacing w:val="2"/>
          <w:w w:val="105"/>
          <w:sz w:val="24"/>
          <w:szCs w:val="24"/>
        </w:rPr>
        <w:t>р</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w:t>
      </w:r>
      <w:r w:rsidRPr="00E41294">
        <w:rPr>
          <w:rFonts w:ascii="Times New Roman" w:eastAsia="Times New Roman" w:hAnsi="Times New Roman" w:cs="Times New Roman"/>
          <w:spacing w:val="2"/>
          <w:w w:val="105"/>
          <w:sz w:val="24"/>
          <w:szCs w:val="24"/>
        </w:rPr>
        <w:t>ед</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w w:val="105"/>
          <w:sz w:val="24"/>
          <w:szCs w:val="24"/>
        </w:rPr>
        <w:t>ние</w:t>
      </w:r>
      <w:r w:rsidRPr="00E41294">
        <w:rPr>
          <w:rFonts w:ascii="Times New Roman" w:eastAsia="Times New Roman" w:hAnsi="Times New Roman" w:cs="Times New Roman"/>
          <w:spacing w:val="78"/>
          <w:sz w:val="24"/>
          <w:szCs w:val="24"/>
        </w:rPr>
        <w:t xml:space="preserve"> </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к</w:t>
      </w:r>
      <w:r w:rsidRPr="00E41294">
        <w:rPr>
          <w:rFonts w:ascii="Times New Roman" w:eastAsia="Times New Roman" w:hAnsi="Times New Roman" w:cs="Times New Roman"/>
          <w:w w:val="105"/>
          <w:sz w:val="24"/>
          <w:szCs w:val="24"/>
        </w:rPr>
        <w:t>их</w:t>
      </w:r>
      <w:r w:rsidRPr="00E41294">
        <w:rPr>
          <w:rFonts w:ascii="Times New Roman" w:eastAsia="Times New Roman" w:hAnsi="Times New Roman" w:cs="Times New Roman"/>
          <w:spacing w:val="79"/>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w w:val="105"/>
          <w:sz w:val="24"/>
          <w:szCs w:val="24"/>
        </w:rPr>
        <w:t>й</w:t>
      </w:r>
      <w:r w:rsidRPr="00E41294">
        <w:rPr>
          <w:rFonts w:ascii="Times New Roman" w:eastAsia="Times New Roman" w:hAnsi="Times New Roman" w:cs="Times New Roman"/>
          <w:spacing w:val="76"/>
          <w:sz w:val="24"/>
          <w:szCs w:val="24"/>
        </w:rPr>
        <w:t xml:space="preserve"> </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75"/>
          <w:sz w:val="24"/>
          <w:szCs w:val="24"/>
        </w:rPr>
        <w:t xml:space="preserve"> </w:t>
      </w:r>
      <w:r w:rsidRPr="00E41294">
        <w:rPr>
          <w:rFonts w:ascii="Times New Roman" w:eastAsia="Times New Roman" w:hAnsi="Times New Roman" w:cs="Times New Roman"/>
          <w:spacing w:val="2"/>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1"/>
          <w:w w:val="105"/>
          <w:sz w:val="24"/>
          <w:szCs w:val="24"/>
        </w:rPr>
        <w:t>ас</w:t>
      </w:r>
      <w:r w:rsidRPr="00E41294">
        <w:rPr>
          <w:rFonts w:ascii="Times New Roman" w:eastAsia="Times New Roman" w:hAnsi="Times New Roman" w:cs="Times New Roman"/>
          <w:spacing w:val="3"/>
          <w:w w:val="105"/>
          <w:sz w:val="24"/>
          <w:szCs w:val="24"/>
        </w:rPr>
        <w:t>т</w:t>
      </w:r>
      <w:r w:rsidRPr="00E41294">
        <w:rPr>
          <w:rFonts w:ascii="Times New Roman" w:eastAsia="Times New Roman" w:hAnsi="Times New Roman" w:cs="Times New Roman"/>
          <w:w w:val="105"/>
          <w:sz w:val="24"/>
          <w:szCs w:val="24"/>
        </w:rPr>
        <w:t>ие</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w w:val="105"/>
          <w:sz w:val="24"/>
          <w:szCs w:val="24"/>
        </w:rPr>
        <w:t>в</w:t>
      </w:r>
      <w:r w:rsidRPr="00E41294">
        <w:rPr>
          <w:rFonts w:ascii="Times New Roman" w:eastAsia="Times New Roman" w:hAnsi="Times New Roman" w:cs="Times New Roman"/>
          <w:spacing w:val="79"/>
          <w:sz w:val="24"/>
          <w:szCs w:val="24"/>
        </w:rPr>
        <w:t xml:space="preserve"> </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2"/>
          <w:w w:val="105"/>
          <w:sz w:val="24"/>
          <w:szCs w:val="24"/>
        </w:rPr>
        <w:t>к</w:t>
      </w:r>
      <w:r w:rsidRPr="00E41294">
        <w:rPr>
          <w:rFonts w:ascii="Times New Roman" w:eastAsia="Times New Roman" w:hAnsi="Times New Roman" w:cs="Times New Roman"/>
          <w:w w:val="105"/>
          <w:sz w:val="24"/>
          <w:szCs w:val="24"/>
        </w:rPr>
        <w:t>их</w:t>
      </w:r>
      <w:r w:rsidRPr="00E41294">
        <w:rPr>
          <w:rFonts w:ascii="Times New Roman" w:eastAsia="Times New Roman" w:hAnsi="Times New Roman" w:cs="Times New Roman"/>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ния</w:t>
      </w:r>
      <w:r w:rsidRPr="00E41294">
        <w:rPr>
          <w:rFonts w:ascii="Times New Roman" w:eastAsia="Times New Roman" w:hAnsi="Times New Roman" w:cs="Times New Roman"/>
          <w:spacing w:val="2"/>
          <w:w w:val="105"/>
          <w:sz w:val="24"/>
          <w:szCs w:val="24"/>
        </w:rPr>
        <w:t>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spacing w:val="5"/>
          <w:w w:val="105"/>
          <w:sz w:val="24"/>
          <w:szCs w:val="24"/>
        </w:rPr>
        <w:t>о</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spacing w:val="1"/>
          <w:w w:val="105"/>
          <w:sz w:val="24"/>
          <w:szCs w:val="24"/>
        </w:rPr>
        <w:t>ка</w:t>
      </w:r>
      <w:r w:rsidRPr="00E41294">
        <w:rPr>
          <w:rFonts w:ascii="Times New Roman" w:eastAsia="Times New Roman" w:hAnsi="Times New Roman" w:cs="Times New Roman"/>
          <w:spacing w:val="-1"/>
          <w:w w:val="105"/>
          <w:sz w:val="24"/>
          <w:szCs w:val="24"/>
        </w:rPr>
        <w:t>з</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я</w:t>
      </w:r>
      <w:r w:rsidRPr="00E41294">
        <w:rPr>
          <w:rFonts w:ascii="Times New Roman" w:eastAsia="Times New Roman" w:hAnsi="Times New Roman" w:cs="Times New Roman"/>
          <w:spacing w:val="92"/>
          <w:sz w:val="24"/>
          <w:szCs w:val="24"/>
        </w:rPr>
        <w:t xml:space="preserve"> </w:t>
      </w:r>
      <w:r w:rsidRPr="00E41294">
        <w:rPr>
          <w:rFonts w:ascii="Times New Roman" w:eastAsia="Times New Roman" w:hAnsi="Times New Roman" w:cs="Times New Roman"/>
          <w:spacing w:val="5"/>
          <w:w w:val="105"/>
          <w:sz w:val="24"/>
          <w:szCs w:val="24"/>
        </w:rPr>
        <w:t>о</w:t>
      </w:r>
      <w:r w:rsidRPr="00E41294">
        <w:rPr>
          <w:rFonts w:ascii="Times New Roman" w:eastAsia="Times New Roman" w:hAnsi="Times New Roman" w:cs="Times New Roman"/>
          <w:w w:val="105"/>
          <w:sz w:val="24"/>
          <w:szCs w:val="24"/>
        </w:rPr>
        <w:t>т</w:t>
      </w:r>
      <w:r w:rsidRPr="00E41294">
        <w:rPr>
          <w:rFonts w:ascii="Times New Roman" w:eastAsia="Times New Roman" w:hAnsi="Times New Roman" w:cs="Times New Roman"/>
          <w:spacing w:val="89"/>
          <w:sz w:val="24"/>
          <w:szCs w:val="24"/>
        </w:rPr>
        <w:t xml:space="preserve"> </w:t>
      </w:r>
      <w:r w:rsidRPr="00E41294">
        <w:rPr>
          <w:rFonts w:ascii="Times New Roman" w:eastAsia="Times New Roman" w:hAnsi="Times New Roman" w:cs="Times New Roman"/>
          <w:w w:val="105"/>
          <w:sz w:val="24"/>
          <w:szCs w:val="24"/>
        </w:rPr>
        <w:t>их</w:t>
      </w:r>
      <w:r w:rsidRPr="00E41294">
        <w:rPr>
          <w:rFonts w:ascii="Times New Roman" w:eastAsia="Times New Roman" w:hAnsi="Times New Roman" w:cs="Times New Roman"/>
          <w:spacing w:val="92"/>
          <w:sz w:val="24"/>
          <w:szCs w:val="24"/>
        </w:rPr>
        <w:t xml:space="preserve">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2"/>
          <w:w w:val="105"/>
          <w:sz w:val="24"/>
          <w:szCs w:val="24"/>
        </w:rPr>
        <w:t>р</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в</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де</w:t>
      </w:r>
      <w:r w:rsidRPr="00E41294">
        <w:rPr>
          <w:rFonts w:ascii="Times New Roman" w:eastAsia="Times New Roman" w:hAnsi="Times New Roman" w:cs="Times New Roman"/>
          <w:w w:val="105"/>
          <w:sz w:val="24"/>
          <w:szCs w:val="24"/>
        </w:rPr>
        <w:t>ния</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89"/>
          <w:sz w:val="24"/>
          <w:szCs w:val="24"/>
        </w:rPr>
        <w:t xml:space="preserve"> </w:t>
      </w:r>
      <w:r w:rsidRPr="00E41294">
        <w:rPr>
          <w:rFonts w:ascii="Times New Roman" w:eastAsia="Times New Roman" w:hAnsi="Times New Roman" w:cs="Times New Roman"/>
          <w:spacing w:val="7"/>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spacing w:val="2"/>
          <w:w w:val="105"/>
          <w:sz w:val="24"/>
          <w:szCs w:val="24"/>
        </w:rPr>
        <w:t>с</w:t>
      </w:r>
      <w:r w:rsidRPr="00E41294">
        <w:rPr>
          <w:rFonts w:ascii="Times New Roman" w:eastAsia="Times New Roman" w:hAnsi="Times New Roman" w:cs="Times New Roman"/>
          <w:spacing w:val="-1"/>
          <w:w w:val="105"/>
          <w:sz w:val="24"/>
          <w:szCs w:val="24"/>
        </w:rPr>
        <w:t>ти</w:t>
      </w:r>
      <w:r w:rsidRPr="00E41294">
        <w:rPr>
          <w:rFonts w:ascii="Times New Roman" w:eastAsia="Times New Roman" w:hAnsi="Times New Roman" w:cs="Times New Roman"/>
          <w:w w:val="105"/>
          <w:sz w:val="24"/>
          <w:szCs w:val="24"/>
        </w:rPr>
        <w:t>я</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в</w:t>
      </w:r>
      <w:r w:rsidRPr="00E41294">
        <w:rPr>
          <w:rFonts w:ascii="Times New Roman" w:eastAsia="Times New Roman" w:hAnsi="Times New Roman" w:cs="Times New Roman"/>
          <w:spacing w:val="93"/>
          <w:sz w:val="24"/>
          <w:szCs w:val="24"/>
        </w:rPr>
        <w:t xml:space="preserve"> </w:t>
      </w:r>
      <w:r w:rsidRPr="00E41294">
        <w:rPr>
          <w:rFonts w:ascii="Times New Roman" w:eastAsia="Times New Roman" w:hAnsi="Times New Roman" w:cs="Times New Roman"/>
          <w:w w:val="105"/>
          <w:sz w:val="24"/>
          <w:szCs w:val="24"/>
        </w:rPr>
        <w:t>ни</w:t>
      </w:r>
      <w:r w:rsidRPr="00E41294">
        <w:rPr>
          <w:rFonts w:ascii="Times New Roman" w:eastAsia="Times New Roman" w:hAnsi="Times New Roman" w:cs="Times New Roman"/>
          <w:spacing w:val="1"/>
          <w:w w:val="105"/>
          <w:sz w:val="24"/>
          <w:szCs w:val="24"/>
        </w:rPr>
        <w:t>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по</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spacing w:val="1"/>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5"/>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spacing w:val="10"/>
          <w:w w:val="105"/>
          <w:sz w:val="24"/>
          <w:szCs w:val="24"/>
        </w:rPr>
        <w:t>и</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1"/>
          <w:w w:val="105"/>
          <w:sz w:val="24"/>
          <w:szCs w:val="24"/>
        </w:rPr>
        <w:t>ф</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р</w:t>
      </w:r>
      <w:r w:rsidRPr="00E41294">
        <w:rPr>
          <w:rFonts w:ascii="Times New Roman" w:eastAsia="Times New Roman" w:hAnsi="Times New Roman" w:cs="Times New Roman"/>
          <w:w w:val="105"/>
          <w:sz w:val="24"/>
          <w:szCs w:val="24"/>
        </w:rPr>
        <w:t>м</w:t>
      </w:r>
      <w:r w:rsidRPr="00E41294">
        <w:rPr>
          <w:rFonts w:ascii="Times New Roman" w:eastAsia="Times New Roman" w:hAnsi="Times New Roman" w:cs="Times New Roman"/>
          <w:spacing w:val="6"/>
          <w:w w:val="105"/>
          <w:sz w:val="24"/>
          <w:szCs w:val="24"/>
        </w:rPr>
        <w:t>а</w:t>
      </w:r>
      <w:r w:rsidRPr="00E41294">
        <w:rPr>
          <w:rFonts w:ascii="Times New Roman" w:eastAsia="Times New Roman" w:hAnsi="Times New Roman" w:cs="Times New Roman"/>
          <w:w w:val="105"/>
          <w:sz w:val="24"/>
          <w:szCs w:val="24"/>
        </w:rPr>
        <w:t>ц</w:t>
      </w:r>
      <w:r w:rsidRPr="00E41294">
        <w:rPr>
          <w:rFonts w:ascii="Times New Roman" w:eastAsia="Times New Roman" w:hAnsi="Times New Roman" w:cs="Times New Roman"/>
          <w:spacing w:val="-1"/>
          <w:w w:val="105"/>
          <w:sz w:val="24"/>
          <w:szCs w:val="24"/>
        </w:rPr>
        <w:t>и</w:t>
      </w:r>
      <w:r w:rsidRPr="00E41294">
        <w:rPr>
          <w:rFonts w:ascii="Times New Roman" w:eastAsia="Times New Roman" w:hAnsi="Times New Roman" w:cs="Times New Roman"/>
          <w:w w:val="105"/>
          <w:sz w:val="24"/>
          <w:szCs w:val="24"/>
        </w:rPr>
        <w:t>ю</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spacing w:val="2"/>
          <w:w w:val="105"/>
          <w:sz w:val="24"/>
          <w:szCs w:val="24"/>
        </w:rPr>
        <w:t>ре</w:t>
      </w:r>
      <w:r w:rsidRPr="00E41294">
        <w:rPr>
          <w:rFonts w:ascii="Times New Roman" w:eastAsia="Times New Roman" w:hAnsi="Times New Roman" w:cs="Times New Roman"/>
          <w:spacing w:val="-1"/>
          <w:w w:val="105"/>
          <w:sz w:val="24"/>
          <w:szCs w:val="24"/>
        </w:rPr>
        <w:t>з</w:t>
      </w:r>
      <w:r w:rsidRPr="00E41294">
        <w:rPr>
          <w:rFonts w:ascii="Times New Roman" w:eastAsia="Times New Roman" w:hAnsi="Times New Roman" w:cs="Times New Roman"/>
          <w:spacing w:val="1"/>
          <w:w w:val="105"/>
          <w:sz w:val="24"/>
          <w:szCs w:val="24"/>
        </w:rPr>
        <w:t>у</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spacing w:val="4"/>
          <w:w w:val="105"/>
          <w:sz w:val="24"/>
          <w:szCs w:val="24"/>
        </w:rPr>
        <w:t>ь</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ах</w:t>
      </w:r>
      <w:r w:rsidRPr="00E41294">
        <w:rPr>
          <w:rFonts w:ascii="Times New Roman" w:eastAsia="Times New Roman" w:hAnsi="Times New Roman" w:cs="Times New Roman"/>
          <w:sz w:val="24"/>
          <w:szCs w:val="24"/>
        </w:rPr>
        <w:t xml:space="preserve">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1"/>
          <w:w w:val="105"/>
          <w:sz w:val="24"/>
          <w:szCs w:val="24"/>
        </w:rPr>
        <w:t>р</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в</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де</w:t>
      </w:r>
      <w:r w:rsidRPr="00E41294">
        <w:rPr>
          <w:rFonts w:ascii="Times New Roman" w:eastAsia="Times New Roman" w:hAnsi="Times New Roman" w:cs="Times New Roman"/>
          <w:w w:val="105"/>
          <w:sz w:val="24"/>
          <w:szCs w:val="24"/>
        </w:rPr>
        <w:t>нных</w:t>
      </w:r>
      <w:r w:rsidRPr="00E41294">
        <w:rPr>
          <w:rFonts w:ascii="Times New Roman" w:eastAsia="Times New Roman" w:hAnsi="Times New Roman" w:cs="Times New Roman"/>
          <w:spacing w:val="5"/>
          <w:sz w:val="24"/>
          <w:szCs w:val="24"/>
        </w:rPr>
        <w:t xml:space="preserve"> </w:t>
      </w:r>
      <w:r w:rsidRPr="00E41294">
        <w:rPr>
          <w:rFonts w:ascii="Times New Roman" w:eastAsia="Times New Roman" w:hAnsi="Times New Roman" w:cs="Times New Roman"/>
          <w:w w:val="105"/>
          <w:sz w:val="24"/>
          <w:szCs w:val="24"/>
        </w:rPr>
        <w:t>об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w w:val="105"/>
          <w:sz w:val="24"/>
          <w:szCs w:val="24"/>
        </w:rPr>
        <w:t>й</w:t>
      </w:r>
      <w:r w:rsidRPr="00E41294">
        <w:rPr>
          <w:rFonts w:ascii="Times New Roman" w:eastAsia="Times New Roman" w:hAnsi="Times New Roman" w:cs="Times New Roman"/>
          <w:spacing w:val="4"/>
          <w:sz w:val="24"/>
          <w:szCs w:val="24"/>
        </w:rPr>
        <w:t xml:space="preserve"> </w:t>
      </w:r>
      <w:r w:rsidRPr="00E41294">
        <w:rPr>
          <w:rFonts w:ascii="Times New Roman" w:eastAsia="Times New Roman" w:hAnsi="Times New Roman" w:cs="Times New Roman"/>
          <w:w w:val="105"/>
          <w:sz w:val="24"/>
          <w:szCs w:val="24"/>
        </w:rPr>
        <w:t>Воспитанника.</w:t>
      </w:r>
    </w:p>
    <w:p w:rsidR="00E432FF" w:rsidRPr="00E41294" w:rsidRDefault="00E432FF" w:rsidP="00CC39DD">
      <w:pPr>
        <w:spacing w:after="0" w:line="240" w:lineRule="auto"/>
        <w:ind w:firstLine="567"/>
        <w:contextualSpacing/>
        <w:jc w:val="both"/>
        <w:rPr>
          <w:rFonts w:ascii="Times New Roman" w:eastAsia="Times New Roman" w:hAnsi="Times New Roman" w:cs="Times New Roman"/>
          <w:bCs/>
          <w:sz w:val="24"/>
          <w:szCs w:val="24"/>
        </w:rPr>
      </w:pP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t>2.3. Исполнитель обязан:</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 Обеспечить Заказчику доступ к</w:t>
      </w:r>
      <w:r w:rsidR="008507E8" w:rsidRPr="00E41294">
        <w:rPr>
          <w:rFonts w:ascii="Times New Roman" w:hAnsi="Times New Roman" w:cs="Times New Roman"/>
          <w:sz w:val="24"/>
          <w:szCs w:val="24"/>
        </w:rPr>
        <w:t xml:space="preserve"> информации для ознакомления с У</w:t>
      </w:r>
      <w:r w:rsidRPr="00E41294">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C39DD"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E41294">
          <w:rPr>
            <w:rFonts w:ascii="Times New Roman" w:hAnsi="Times New Roman" w:cs="Times New Roman"/>
            <w:sz w:val="24"/>
            <w:szCs w:val="24"/>
          </w:rPr>
          <w:t>разделом I</w:t>
        </w:r>
      </w:hyperlink>
      <w:r w:rsidRPr="00E4129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w:t>
      </w:r>
      <w:r w:rsidR="00CC39DD">
        <w:rPr>
          <w:rFonts w:ascii="Times New Roman" w:hAnsi="Times New Roman" w:cs="Times New Roman"/>
          <w:sz w:val="24"/>
          <w:szCs w:val="24"/>
        </w:rPr>
        <w:t xml:space="preserve"> условиями настоящего Договора.</w:t>
      </w:r>
    </w:p>
    <w:p w:rsidR="000E697E"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3</w:t>
      </w:r>
      <w:r w:rsidRPr="00E41294">
        <w:rPr>
          <w:rFonts w:ascii="Times New Roman" w:hAnsi="Times New Roman" w:cs="Times New Roman"/>
          <w:sz w:val="24"/>
          <w:szCs w:val="24"/>
        </w:rPr>
        <w:t xml:space="preserve">. Обеспечивать охрану жизни и укрепление физического и психического здоровья </w:t>
      </w:r>
    </w:p>
    <w:p w:rsidR="00581DE9" w:rsidRPr="00E41294" w:rsidRDefault="002A4F01"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в</w:t>
      </w:r>
      <w:r w:rsidR="00581DE9" w:rsidRPr="00E41294">
        <w:rPr>
          <w:rFonts w:ascii="Times New Roman" w:hAnsi="Times New Roman" w:cs="Times New Roman"/>
          <w:sz w:val="24"/>
          <w:szCs w:val="24"/>
        </w:rPr>
        <w:t>оспитанника, его интеллектуальное, физическое и личностное развитие, развитие его творческих способностей и интересов.</w:t>
      </w:r>
    </w:p>
    <w:p w:rsidR="00077466" w:rsidRDefault="00581DE9" w:rsidP="00CC39DD">
      <w:pPr>
        <w:pStyle w:val="ConsPlusNormal"/>
        <w:ind w:firstLine="540"/>
        <w:jc w:val="both"/>
        <w:rPr>
          <w:rFonts w:ascii="Times New Roman" w:eastAsia="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4</w:t>
      </w:r>
      <w:r w:rsidRPr="00E41294">
        <w:rPr>
          <w:rFonts w:ascii="Times New Roman" w:hAnsi="Times New Roman" w:cs="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w:t>
      </w:r>
      <w:r w:rsidR="00A7027A">
        <w:rPr>
          <w:rFonts w:ascii="Times New Roman" w:eastAsia="Times New Roman" w:hAnsi="Times New Roman" w:cs="Times New Roman"/>
          <w:sz w:val="24"/>
          <w:szCs w:val="24"/>
        </w:rPr>
        <w:t>Исполнитель ___________________                                           Заказчик ____________________</w:t>
      </w:r>
      <w:r w:rsidR="00A7027A" w:rsidRPr="00E41294">
        <w:rPr>
          <w:rFonts w:ascii="Times New Roman" w:hAnsi="Times New Roman" w:cs="Times New Roman"/>
          <w:sz w:val="24"/>
          <w:szCs w:val="24"/>
        </w:rPr>
        <w:t xml:space="preserve"> </w:t>
      </w:r>
      <w:r w:rsidRPr="00E41294">
        <w:rPr>
          <w:rFonts w:ascii="Times New Roman" w:hAnsi="Times New Roman" w:cs="Times New Roman"/>
          <w:sz w:val="24"/>
          <w:szCs w:val="24"/>
        </w:rPr>
        <w:lastRenderedPageBreak/>
        <w:t xml:space="preserve">состоянием здоровья, определяющие особые условия получения им образования, возможности </w:t>
      </w:r>
    </w:p>
    <w:p w:rsidR="00581DE9" w:rsidRPr="00E41294" w:rsidRDefault="00581DE9" w:rsidP="00077466">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освоения Воспитанником образовательной программы на разных этапах ее реализации.</w:t>
      </w:r>
    </w:p>
    <w:p w:rsidR="00CC39DD" w:rsidRDefault="00581DE9" w:rsidP="00A7027A">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5</w:t>
      </w:r>
      <w:r w:rsidRPr="00E41294">
        <w:rPr>
          <w:rFonts w:ascii="Times New Roman" w:hAnsi="Times New Roman" w:cs="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6</w:t>
      </w:r>
      <w:r w:rsidRPr="00E41294">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7</w:t>
      </w:r>
      <w:r w:rsidRPr="00E41294">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tooltip="Ссылка на текущий документ" w:history="1">
        <w:r w:rsidRPr="00E41294">
          <w:rPr>
            <w:rFonts w:ascii="Times New Roman" w:hAnsi="Times New Roman" w:cs="Times New Roman"/>
            <w:sz w:val="24"/>
            <w:szCs w:val="24"/>
          </w:rPr>
          <w:t>пунктом 1.3</w:t>
        </w:r>
      </w:hyperlink>
      <w:r w:rsidRPr="00E41294">
        <w:rPr>
          <w:rFonts w:ascii="Times New Roman" w:hAnsi="Times New Roman" w:cs="Times New Roman"/>
          <w:sz w:val="24"/>
          <w:szCs w:val="24"/>
        </w:rPr>
        <w:t xml:space="preserve"> настоящего Договора.</w:t>
      </w:r>
    </w:p>
    <w:p w:rsidR="00ED7328"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8</w:t>
      </w:r>
      <w:r w:rsidRPr="00E41294">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C57E4F" w:rsidRPr="00E41294">
        <w:rPr>
          <w:rFonts w:ascii="Times New Roman" w:hAnsi="Times New Roman" w:cs="Times New Roman"/>
          <w:sz w:val="24"/>
          <w:szCs w:val="24"/>
        </w:rPr>
        <w:t>редметно-пространственной среды</w:t>
      </w:r>
    </w:p>
    <w:p w:rsidR="00667892" w:rsidRPr="00077466" w:rsidRDefault="00581DE9" w:rsidP="00CC39DD">
      <w:pPr>
        <w:pStyle w:val="ConsPlusNormal"/>
        <w:pBdr>
          <w:bottom w:val="single" w:sz="4" w:space="1" w:color="auto"/>
        </w:pBdr>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9</w:t>
      </w:r>
      <w:r w:rsidRPr="00E41294">
        <w:rPr>
          <w:rFonts w:ascii="Times New Roman" w:hAnsi="Times New Roman" w:cs="Times New Roman"/>
          <w:sz w:val="24"/>
          <w:szCs w:val="24"/>
        </w:rPr>
        <w:t>.</w:t>
      </w:r>
      <w:r w:rsidR="008507E8" w:rsidRPr="00E41294">
        <w:rPr>
          <w:rFonts w:ascii="Times New Roman" w:hAnsi="Times New Roman" w:cs="Times New Roman"/>
          <w:sz w:val="24"/>
          <w:szCs w:val="24"/>
        </w:rPr>
        <w:t xml:space="preserve"> </w:t>
      </w:r>
      <w:r w:rsidR="008507E8" w:rsidRPr="00E41294">
        <w:rPr>
          <w:rFonts w:ascii="Times New Roman" w:eastAsia="Times New Roman" w:hAnsi="Times New Roman" w:cs="Times New Roman"/>
          <w:sz w:val="24"/>
          <w:szCs w:val="24"/>
        </w:rPr>
        <w:t xml:space="preserve">Обеспечивать </w:t>
      </w:r>
      <w:r w:rsidR="008507E8" w:rsidRPr="00E41294">
        <w:rPr>
          <w:rFonts w:ascii="Times New Roman" w:hAnsi="Times New Roman" w:cs="Times New Roman"/>
          <w:sz w:val="24"/>
          <w:szCs w:val="24"/>
        </w:rPr>
        <w:t>Воспитанника</w:t>
      </w:r>
      <w:r w:rsidR="008507E8" w:rsidRPr="00E41294">
        <w:rPr>
          <w:rFonts w:ascii="Times New Roman" w:eastAsia="Times New Roman" w:hAnsi="Times New Roman" w:cs="Times New Roman"/>
          <w:sz w:val="24"/>
          <w:szCs w:val="24"/>
        </w:rPr>
        <w:t xml:space="preserve"> </w:t>
      </w:r>
      <w:r w:rsidR="008507E8" w:rsidRPr="00E41294">
        <w:rPr>
          <w:rFonts w:ascii="Times New Roman" w:hAnsi="Times New Roman" w:cs="Times New Roman"/>
          <w:sz w:val="24"/>
          <w:szCs w:val="24"/>
        </w:rPr>
        <w:t>необходимым сбалансированным питанием</w:t>
      </w:r>
      <w:r w:rsidR="008507E8" w:rsidRPr="00E41294">
        <w:rPr>
          <w:rFonts w:ascii="Times New Roman" w:eastAsia="Times New Roman" w:hAnsi="Times New Roman" w:cs="Times New Roman"/>
          <w:sz w:val="24"/>
          <w:szCs w:val="24"/>
        </w:rPr>
        <w:t>, учитывая среднесуточный набор продуктов, возраст детей и время пребывания</w:t>
      </w:r>
      <w:r w:rsidR="00667892">
        <w:rPr>
          <w:rFonts w:ascii="Times New Roman" w:eastAsia="Times New Roman" w:hAnsi="Times New Roman" w:cs="Times New Roman"/>
          <w:sz w:val="24"/>
          <w:szCs w:val="24"/>
        </w:rPr>
        <w:t xml:space="preserve"> в образовательной </w:t>
      </w:r>
      <w:r w:rsidR="00667892" w:rsidRPr="00077466">
        <w:rPr>
          <w:rFonts w:ascii="Times New Roman" w:eastAsia="Times New Roman" w:hAnsi="Times New Roman" w:cs="Times New Roman"/>
          <w:sz w:val="24"/>
          <w:szCs w:val="24"/>
        </w:rPr>
        <w:t xml:space="preserve">организации: </w:t>
      </w:r>
      <w:r w:rsidR="00667892" w:rsidRPr="00077466">
        <w:rPr>
          <w:rFonts w:ascii="Times New Roman" w:hAnsi="Times New Roman" w:cs="Times New Roman"/>
          <w:sz w:val="24"/>
          <w:szCs w:val="24"/>
        </w:rPr>
        <w:t xml:space="preserve">четырехразовое питание (завтрак, II завтрак, обед, полдник) согласно </w:t>
      </w:r>
      <w:r w:rsidR="000E7BD4" w:rsidRPr="00077466">
        <w:rPr>
          <w:rFonts w:ascii="Times New Roman" w:hAnsi="Times New Roman" w:cs="Times New Roman"/>
          <w:sz w:val="24"/>
          <w:szCs w:val="24"/>
        </w:rPr>
        <w:t xml:space="preserve">примерному </w:t>
      </w:r>
      <w:r w:rsidR="00667892" w:rsidRPr="00077466">
        <w:rPr>
          <w:rFonts w:ascii="Times New Roman" w:hAnsi="Times New Roman" w:cs="Times New Roman"/>
          <w:sz w:val="24"/>
          <w:szCs w:val="24"/>
        </w:rPr>
        <w:t>10-дневному меню, интервал приема пищи между завтраком, обедом и полдником не более 4-х часов, между завтраком и II завтраком – от 1,5 до 2-х часов.</w:t>
      </w:r>
    </w:p>
    <w:p w:rsidR="008507E8" w:rsidRPr="00077466" w:rsidRDefault="00667892" w:rsidP="00CC39D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77466">
        <w:rPr>
          <w:rFonts w:ascii="Times New Roman" w:eastAsia="Times New Roman" w:hAnsi="Times New Roman" w:cs="Times New Roman"/>
          <w:sz w:val="16"/>
          <w:szCs w:val="16"/>
        </w:rPr>
        <w:t>(вид питания, в т.ч. диетическое, кратность и время его приема)</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0</w:t>
      </w:r>
      <w:r w:rsidRPr="00E41294">
        <w:rPr>
          <w:rFonts w:ascii="Times New Roman" w:hAnsi="Times New Roman" w:cs="Times New Roman"/>
          <w:sz w:val="24"/>
          <w:szCs w:val="24"/>
        </w:rPr>
        <w:t>. Переводить Воспитанника в следующую возрастную группу</w:t>
      </w:r>
      <w:r w:rsidR="008507E8" w:rsidRPr="00E41294">
        <w:rPr>
          <w:rFonts w:ascii="Times New Roman" w:hAnsi="Times New Roman"/>
          <w:sz w:val="24"/>
          <w:szCs w:val="24"/>
        </w:rPr>
        <w:t xml:space="preserve"> на 1 сентября каждого учебного года.</w:t>
      </w:r>
      <w:r w:rsidRPr="00E41294">
        <w:rPr>
          <w:rFonts w:ascii="Times New Roman" w:hAnsi="Times New Roman" w:cs="Times New Roman"/>
          <w:sz w:val="24"/>
          <w:szCs w:val="24"/>
        </w:rPr>
        <w:t xml:space="preserve"> </w:t>
      </w:r>
    </w:p>
    <w:p w:rsidR="00290016" w:rsidRPr="00E41294" w:rsidRDefault="008507E8"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1</w:t>
      </w:r>
      <w:r w:rsidRPr="00E41294">
        <w:rPr>
          <w:rFonts w:ascii="Times New Roman" w:hAnsi="Times New Roman" w:cs="Times New Roman"/>
          <w:sz w:val="24"/>
          <w:szCs w:val="24"/>
        </w:rPr>
        <w:t xml:space="preserve">. Сохранять место за </w:t>
      </w:r>
      <w:r w:rsidR="00290016" w:rsidRPr="00E41294">
        <w:rPr>
          <w:rFonts w:ascii="Times New Roman" w:hAnsi="Times New Roman" w:cs="Times New Roman"/>
          <w:sz w:val="24"/>
          <w:szCs w:val="24"/>
        </w:rPr>
        <w:t>Воспитанником</w:t>
      </w:r>
      <w:r w:rsidRPr="00E41294">
        <w:rPr>
          <w:rFonts w:ascii="Times New Roman" w:hAnsi="Times New Roman" w:cs="Times New Roman"/>
          <w:sz w:val="24"/>
          <w:szCs w:val="24"/>
        </w:rPr>
        <w:t xml:space="preserve"> и не взимать плату за его содержание в </w:t>
      </w:r>
      <w:r w:rsidR="00290016" w:rsidRPr="00E41294">
        <w:rPr>
          <w:rFonts w:ascii="Times New Roman" w:hAnsi="Times New Roman" w:cs="Times New Roman"/>
          <w:sz w:val="24"/>
          <w:szCs w:val="24"/>
        </w:rPr>
        <w:t>образовательной организации</w:t>
      </w:r>
      <w:r w:rsidRPr="00E41294">
        <w:rPr>
          <w:rFonts w:ascii="Times New Roman" w:hAnsi="Times New Roman" w:cs="Times New Roman"/>
          <w:sz w:val="24"/>
          <w:szCs w:val="24"/>
        </w:rPr>
        <w:t xml:space="preserve"> в полном объеме в случаях  </w:t>
      </w:r>
      <w:r w:rsidR="00290016" w:rsidRPr="00E41294">
        <w:rPr>
          <w:rFonts w:ascii="Times New Roman" w:hAnsi="Times New Roman" w:cs="Times New Roman"/>
          <w:sz w:val="24"/>
          <w:szCs w:val="24"/>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667892" w:rsidRDefault="00581DE9" w:rsidP="00CC39DD">
      <w:pPr>
        <w:pStyle w:val="ConsPlusNonformat"/>
        <w:ind w:firstLine="567"/>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2</w:t>
      </w:r>
      <w:r w:rsidRPr="00E41294">
        <w:rPr>
          <w:rFonts w:ascii="Times New Roman" w:hAnsi="Times New Roman" w:cs="Times New Roman"/>
          <w:sz w:val="24"/>
          <w:szCs w:val="24"/>
        </w:rPr>
        <w:t>.</w:t>
      </w:r>
      <w:r w:rsidR="00C64278" w:rsidRPr="00E41294">
        <w:rPr>
          <w:rFonts w:ascii="Times New Roman" w:hAnsi="Times New Roman" w:cs="Times New Roman"/>
          <w:sz w:val="24"/>
          <w:szCs w:val="24"/>
        </w:rPr>
        <w:t xml:space="preserve"> Уведомить </w:t>
      </w:r>
      <w:r w:rsidR="00C64278" w:rsidRPr="00077466">
        <w:rPr>
          <w:rFonts w:ascii="Times New Roman" w:hAnsi="Times New Roman" w:cs="Times New Roman"/>
          <w:sz w:val="24"/>
          <w:szCs w:val="24"/>
        </w:rPr>
        <w:t xml:space="preserve">Заказчика </w:t>
      </w:r>
      <w:r w:rsidR="00667892" w:rsidRPr="00077466">
        <w:rPr>
          <w:rFonts w:ascii="Times New Roman" w:hAnsi="Times New Roman" w:cs="Times New Roman"/>
          <w:sz w:val="24"/>
          <w:szCs w:val="24"/>
        </w:rPr>
        <w:t xml:space="preserve">за </w:t>
      </w:r>
      <w:r w:rsidR="000E7BD4" w:rsidRPr="00077466">
        <w:rPr>
          <w:rFonts w:ascii="Times New Roman" w:hAnsi="Times New Roman" w:cs="Times New Roman"/>
          <w:sz w:val="24"/>
          <w:szCs w:val="24"/>
          <w:u w:val="single"/>
        </w:rPr>
        <w:t>14 (Ч</w:t>
      </w:r>
      <w:r w:rsidR="00667892" w:rsidRPr="00077466">
        <w:rPr>
          <w:rFonts w:ascii="Times New Roman" w:hAnsi="Times New Roman" w:cs="Times New Roman"/>
          <w:sz w:val="24"/>
          <w:szCs w:val="24"/>
          <w:u w:val="single"/>
        </w:rPr>
        <w:t>етырнадцать)</w:t>
      </w:r>
      <w:r w:rsidR="00C64278" w:rsidRPr="00077466">
        <w:rPr>
          <w:rFonts w:ascii="Times New Roman" w:hAnsi="Times New Roman" w:cs="Times New Roman"/>
          <w:sz w:val="24"/>
          <w:szCs w:val="24"/>
          <w:u w:val="single"/>
        </w:rPr>
        <w:t xml:space="preserve"> календарных </w:t>
      </w:r>
      <w:r w:rsidR="00C64278" w:rsidRPr="00E41294">
        <w:rPr>
          <w:rFonts w:ascii="Times New Roman" w:hAnsi="Times New Roman" w:cs="Times New Roman"/>
          <w:sz w:val="24"/>
          <w:szCs w:val="24"/>
          <w:u w:val="single"/>
        </w:rPr>
        <w:t xml:space="preserve">дней </w:t>
      </w:r>
    </w:p>
    <w:p w:rsidR="00667892" w:rsidRPr="00667892" w:rsidRDefault="00667892" w:rsidP="00CC39DD">
      <w:pPr>
        <w:pStyle w:val="ConsPlusNonformat"/>
        <w:ind w:firstLine="567"/>
        <w:jc w:val="both"/>
        <w:rPr>
          <w:rFonts w:ascii="Times New Roman" w:hAnsi="Times New Roman" w:cs="Times New Roman"/>
          <w:sz w:val="16"/>
          <w:szCs w:val="16"/>
        </w:rPr>
      </w:pPr>
      <w:r w:rsidRPr="00667892">
        <w:rPr>
          <w:rFonts w:ascii="Times New Roman" w:hAnsi="Times New Roman" w:cs="Times New Roman"/>
          <w:sz w:val="16"/>
          <w:szCs w:val="16"/>
        </w:rPr>
        <w:t xml:space="preserve"> </w:t>
      </w:r>
      <w:r w:rsidR="00ED7328">
        <w:rPr>
          <w:rFonts w:ascii="Times New Roman" w:hAnsi="Times New Roman" w:cs="Times New Roman"/>
          <w:sz w:val="16"/>
          <w:szCs w:val="16"/>
        </w:rPr>
        <w:t xml:space="preserve">                                         </w:t>
      </w:r>
      <w:r w:rsidRPr="00667892">
        <w:rPr>
          <w:rFonts w:ascii="Times New Roman" w:hAnsi="Times New Roman" w:cs="Times New Roman"/>
          <w:sz w:val="16"/>
          <w:szCs w:val="16"/>
        </w:rPr>
        <w:t xml:space="preserve">                                                               (срок)</w:t>
      </w:r>
    </w:p>
    <w:p w:rsidR="002C22D7" w:rsidRPr="00E41294" w:rsidRDefault="00667892" w:rsidP="00CC39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нецелесообразности </w:t>
      </w:r>
      <w:r w:rsidR="002C22D7" w:rsidRPr="00E41294">
        <w:rPr>
          <w:rFonts w:ascii="Times New Roman" w:hAnsi="Times New Roman" w:cs="Times New Roman"/>
          <w:sz w:val="24"/>
          <w:szCs w:val="24"/>
        </w:rPr>
        <w:t>оказания Воспитаннику образовательной услу</w:t>
      </w:r>
      <w:r>
        <w:rPr>
          <w:rFonts w:ascii="Times New Roman" w:hAnsi="Times New Roman" w:cs="Times New Roman"/>
          <w:sz w:val="24"/>
          <w:szCs w:val="24"/>
        </w:rPr>
        <w:t xml:space="preserve">ги в объеме, предусмотренном </w:t>
      </w:r>
      <w:hyperlink w:anchor="Par74" w:tooltip="Ссылка на текущий документ" w:history="1">
        <w:r>
          <w:rPr>
            <w:rFonts w:ascii="Times New Roman" w:hAnsi="Times New Roman" w:cs="Times New Roman"/>
            <w:sz w:val="24"/>
            <w:szCs w:val="24"/>
          </w:rPr>
          <w:t xml:space="preserve">разделом </w:t>
        </w:r>
        <w:r w:rsidR="002C22D7" w:rsidRPr="00E41294">
          <w:rPr>
            <w:rFonts w:ascii="Times New Roman" w:hAnsi="Times New Roman" w:cs="Times New Roman"/>
            <w:sz w:val="24"/>
            <w:szCs w:val="24"/>
          </w:rPr>
          <w:t>I</w:t>
        </w:r>
      </w:hyperlink>
      <w:r>
        <w:rPr>
          <w:rFonts w:ascii="Times New Roman" w:hAnsi="Times New Roman" w:cs="Times New Roman"/>
          <w:sz w:val="24"/>
          <w:szCs w:val="24"/>
        </w:rPr>
        <w:t xml:space="preserve"> настоящего </w:t>
      </w:r>
      <w:r w:rsidR="002C22D7" w:rsidRPr="00E41294">
        <w:rPr>
          <w:rFonts w:ascii="Times New Roman" w:hAnsi="Times New Roman" w:cs="Times New Roman"/>
          <w:sz w:val="24"/>
          <w:szCs w:val="24"/>
        </w:rPr>
        <w:t>Договора, вследствие его индивидуальных особенно</w:t>
      </w:r>
      <w:r>
        <w:rPr>
          <w:rFonts w:ascii="Times New Roman" w:hAnsi="Times New Roman" w:cs="Times New Roman"/>
          <w:sz w:val="24"/>
          <w:szCs w:val="24"/>
        </w:rPr>
        <w:t xml:space="preserve">стей, делающих невозможным или </w:t>
      </w:r>
      <w:r w:rsidR="002C22D7" w:rsidRPr="00E41294">
        <w:rPr>
          <w:rFonts w:ascii="Times New Roman" w:hAnsi="Times New Roman" w:cs="Times New Roman"/>
          <w:sz w:val="24"/>
          <w:szCs w:val="24"/>
        </w:rPr>
        <w:t>педагогически нецелесообразным оказание данной услуги.</w:t>
      </w:r>
    </w:p>
    <w:p w:rsidR="008507E8" w:rsidRPr="00E41294" w:rsidRDefault="008507E8" w:rsidP="00CC39DD">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2.3.1</w:t>
      </w:r>
      <w:r w:rsidR="00ED7328">
        <w:rPr>
          <w:rFonts w:ascii="Times New Roman" w:eastAsia="Times New Roman" w:hAnsi="Times New Roman" w:cs="Times New Roman"/>
          <w:sz w:val="24"/>
          <w:szCs w:val="24"/>
        </w:rPr>
        <w:t>3</w:t>
      </w:r>
      <w:r w:rsidRPr="00E41294">
        <w:rPr>
          <w:rFonts w:ascii="Times New Roman" w:eastAsia="Times New Roman" w:hAnsi="Times New Roman" w:cs="Times New Roman"/>
          <w:sz w:val="24"/>
          <w:szCs w:val="24"/>
        </w:rPr>
        <w:t>. Извещать Заказчика об изменении суммы оплаты за содержание Воспитанника в образовательной организ</w:t>
      </w:r>
      <w:r w:rsidR="00667892">
        <w:rPr>
          <w:rFonts w:ascii="Times New Roman" w:eastAsia="Times New Roman" w:hAnsi="Times New Roman" w:cs="Times New Roman"/>
          <w:sz w:val="24"/>
          <w:szCs w:val="24"/>
        </w:rPr>
        <w:t>ации (в связи с</w:t>
      </w:r>
      <w:r w:rsidRPr="00E41294">
        <w:rPr>
          <w:rFonts w:ascii="Times New Roman" w:eastAsia="Times New Roman" w:hAnsi="Times New Roman" w:cs="Times New Roman"/>
          <w:sz w:val="24"/>
          <w:szCs w:val="24"/>
        </w:rPr>
        <w:t xml:space="preserve"> изменением с</w:t>
      </w:r>
      <w:r w:rsidR="00667892">
        <w:rPr>
          <w:rFonts w:ascii="Times New Roman" w:eastAsia="Times New Roman" w:hAnsi="Times New Roman" w:cs="Times New Roman"/>
          <w:sz w:val="24"/>
          <w:szCs w:val="24"/>
        </w:rPr>
        <w:t xml:space="preserve">ебестоимости содержания) за 14 </w:t>
      </w:r>
      <w:r w:rsidRPr="00E41294">
        <w:rPr>
          <w:rFonts w:ascii="Times New Roman" w:eastAsia="Times New Roman" w:hAnsi="Times New Roman" w:cs="Times New Roman"/>
          <w:sz w:val="24"/>
          <w:szCs w:val="24"/>
        </w:rPr>
        <w:t>дней.</w:t>
      </w:r>
    </w:p>
    <w:p w:rsidR="00ED7328"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4</w:t>
      </w:r>
      <w:r w:rsidRPr="00E41294">
        <w:rPr>
          <w:rFonts w:ascii="Times New Roman" w:hAnsi="Times New Roman" w:cs="Times New Roman"/>
          <w:sz w:val="24"/>
          <w:szCs w:val="24"/>
        </w:rPr>
        <w:t>. Обеспечить соблюдение требований Федерального закона от 27 июля 2006 г. N 152-ФЗ</w:t>
      </w:r>
      <w:r w:rsidR="00667892">
        <w:rPr>
          <w:rFonts w:ascii="Times New Roman" w:hAnsi="Times New Roman" w:cs="Times New Roman"/>
          <w:sz w:val="24"/>
          <w:szCs w:val="24"/>
        </w:rPr>
        <w:t xml:space="preserve"> «</w:t>
      </w:r>
      <w:r w:rsidRPr="00E41294">
        <w:rPr>
          <w:rFonts w:ascii="Times New Roman" w:hAnsi="Times New Roman" w:cs="Times New Roman"/>
          <w:sz w:val="24"/>
          <w:szCs w:val="24"/>
        </w:rPr>
        <w:t>О персональных данных</w:t>
      </w:r>
      <w:r w:rsidR="00667892">
        <w:rPr>
          <w:rFonts w:ascii="Times New Roman" w:hAnsi="Times New Roman" w:cs="Times New Roman"/>
          <w:sz w:val="24"/>
          <w:szCs w:val="24"/>
        </w:rPr>
        <w:t xml:space="preserve">» </w:t>
      </w:r>
      <w:r w:rsidRPr="00E41294">
        <w:rPr>
          <w:rFonts w:ascii="Times New Roman" w:hAnsi="Times New Roman" w:cs="Times New Roman"/>
          <w:sz w:val="24"/>
          <w:szCs w:val="24"/>
        </w:rPr>
        <w:t>в части сбора, хранения и обработки персональных д</w:t>
      </w:r>
      <w:r w:rsidR="00ED7328">
        <w:rPr>
          <w:rFonts w:ascii="Times New Roman" w:hAnsi="Times New Roman" w:cs="Times New Roman"/>
          <w:sz w:val="24"/>
          <w:szCs w:val="24"/>
        </w:rPr>
        <w:t>анных Заказчика и Воспитанника.</w:t>
      </w:r>
    </w:p>
    <w:p w:rsidR="005D69B7" w:rsidRPr="00ED7328" w:rsidRDefault="005D69B7"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5</w:t>
      </w:r>
      <w:r w:rsidRPr="00E41294">
        <w:rPr>
          <w:rFonts w:ascii="Times New Roman" w:hAnsi="Times New Roman" w:cs="Times New Roman"/>
          <w:sz w:val="24"/>
          <w:szCs w:val="24"/>
        </w:rPr>
        <w:t xml:space="preserve">. </w:t>
      </w:r>
      <w:r w:rsidRPr="00E41294">
        <w:rPr>
          <w:rFonts w:ascii="Times New Roman" w:eastAsia="Times New Roman" w:hAnsi="Times New Roman" w:cs="Times New Roman"/>
          <w:sz w:val="24"/>
          <w:szCs w:val="24"/>
        </w:rPr>
        <w:t>Уважать права и достоинства Воспитанника и Заказчика.</w:t>
      </w: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t>2.4. Заказчик обязан:</w:t>
      </w:r>
    </w:p>
    <w:p w:rsidR="002A4F01" w:rsidRPr="0073765D" w:rsidRDefault="00581DE9" w:rsidP="0073765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2.4.1. Соблюдать требования учредительных документов Исполнителя</w:t>
      </w:r>
      <w:r w:rsidR="0095244A" w:rsidRPr="00E41294">
        <w:rPr>
          <w:rFonts w:ascii="Times New Roman" w:hAnsi="Times New Roman" w:cs="Times New Roman"/>
          <w:sz w:val="24"/>
          <w:szCs w:val="24"/>
        </w:rPr>
        <w:t>,</w:t>
      </w:r>
      <w:r w:rsidR="00156A20">
        <w:rPr>
          <w:rFonts w:ascii="Times New Roman" w:hAnsi="Times New Roman" w:cs="Times New Roman"/>
          <w:sz w:val="24"/>
          <w:szCs w:val="24"/>
        </w:rPr>
        <w:t xml:space="preserve"> правил внутреннего </w:t>
      </w:r>
      <w:r w:rsidR="00156A20" w:rsidRPr="00A7027A">
        <w:rPr>
          <w:rFonts w:ascii="Times New Roman" w:hAnsi="Times New Roman" w:cs="Times New Roman"/>
          <w:sz w:val="24"/>
          <w:szCs w:val="24"/>
        </w:rPr>
        <w:t>распорядка и иных локальных нормативных актов,</w:t>
      </w:r>
      <w:r w:rsidR="000E7BD4" w:rsidRPr="00A7027A">
        <w:rPr>
          <w:rFonts w:ascii="Times New Roman" w:hAnsi="Times New Roman" w:cs="Times New Roman"/>
          <w:sz w:val="24"/>
          <w:szCs w:val="24"/>
        </w:rPr>
        <w:t xml:space="preserve"> указанных в п.</w:t>
      </w:r>
      <w:r w:rsidR="00A7027A" w:rsidRPr="00A7027A">
        <w:rPr>
          <w:rFonts w:ascii="Times New Roman" w:hAnsi="Times New Roman" w:cs="Times New Roman"/>
          <w:sz w:val="24"/>
          <w:szCs w:val="24"/>
        </w:rPr>
        <w:t xml:space="preserve"> 2.2.4 настоящего Договора</w:t>
      </w:r>
      <w:r w:rsidR="0073765D">
        <w:rPr>
          <w:rFonts w:ascii="Times New Roman" w:hAnsi="Times New Roman" w:cs="Times New Roman"/>
          <w:sz w:val="24"/>
          <w:szCs w:val="24"/>
        </w:rPr>
        <w:t xml:space="preserve"> </w:t>
      </w:r>
      <w:r w:rsidRPr="00E41294">
        <w:rPr>
          <w:rFonts w:ascii="Times New Roman" w:hAnsi="Times New Roman" w:cs="Times New Roman"/>
          <w:sz w:val="24"/>
          <w:szCs w:val="24"/>
        </w:rPr>
        <w:t xml:space="preserve">общепринятых норм поведения, в том числе, проявлять уважение к </w:t>
      </w:r>
      <w:r w:rsidR="00883A54" w:rsidRPr="00E41294">
        <w:rPr>
          <w:rFonts w:ascii="Times New Roman" w:hAnsi="Times New Roman" w:cs="Times New Roman"/>
          <w:sz w:val="24"/>
          <w:szCs w:val="24"/>
        </w:rPr>
        <w:t xml:space="preserve">административным, </w:t>
      </w:r>
      <w:r w:rsidRPr="00E41294">
        <w:rPr>
          <w:rFonts w:ascii="Times New Roman" w:hAnsi="Times New Roman" w:cs="Times New Roman"/>
          <w:sz w:val="24"/>
          <w:szCs w:val="24"/>
        </w:rPr>
        <w:t xml:space="preserve">педагогическим работникам, учебно-вспомогательному, медицинскому и иному персоналу Исполнителя и другим воспитанникам,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не посягать на их честь и достоинство.</w:t>
      </w:r>
    </w:p>
    <w:p w:rsidR="00156A20" w:rsidRPr="00A7027A" w:rsidRDefault="00581DE9" w:rsidP="00CC39DD">
      <w:pPr>
        <w:pStyle w:val="ConsPlusNormal"/>
        <w:ind w:firstLine="540"/>
        <w:jc w:val="both"/>
        <w:rPr>
          <w:rFonts w:ascii="Times New Roman" w:eastAsia="Times New Roman" w:hAnsi="Times New Roman" w:cs="Times New Roman"/>
          <w:sz w:val="24"/>
          <w:szCs w:val="24"/>
        </w:rPr>
      </w:pPr>
      <w:r w:rsidRPr="00E41294">
        <w:rPr>
          <w:rFonts w:ascii="Times New Roman" w:hAnsi="Times New Roman" w:cs="Times New Roman"/>
          <w:sz w:val="24"/>
          <w:szCs w:val="24"/>
        </w:rPr>
        <w:t xml:space="preserve">2.4.2. </w:t>
      </w:r>
      <w:r w:rsidR="00156A20" w:rsidRPr="00A7027A">
        <w:rPr>
          <w:rFonts w:ascii="Times New Roman" w:eastAsia="Times New Roman" w:hAnsi="Times New Roman" w:cs="Times New Roman"/>
          <w:sz w:val="24"/>
          <w:szCs w:val="24"/>
        </w:rPr>
        <w:t xml:space="preserve">Своевременно вносить плату за присмотр и уход за Воспитанником в размере и порядке, определенными в разделе </w:t>
      </w:r>
      <w:r w:rsidR="00156A20" w:rsidRPr="00A7027A">
        <w:rPr>
          <w:rFonts w:ascii="Times New Roman" w:eastAsia="Times New Roman" w:hAnsi="Times New Roman" w:cs="Times New Roman"/>
          <w:sz w:val="24"/>
          <w:szCs w:val="24"/>
          <w:lang w:val="en-US"/>
        </w:rPr>
        <w:t>III</w:t>
      </w:r>
      <w:r w:rsidR="00156A20" w:rsidRPr="00A7027A">
        <w:rPr>
          <w:rFonts w:ascii="Times New Roman" w:eastAsia="Times New Roman" w:hAnsi="Times New Roman" w:cs="Times New Roman"/>
          <w:sz w:val="24"/>
          <w:szCs w:val="24"/>
        </w:rPr>
        <w:t xml:space="preserve"> пункт 3.1-3.4 настоящего Договора.</w:t>
      </w:r>
    </w:p>
    <w:p w:rsidR="00581DE9" w:rsidRPr="00E41294" w:rsidRDefault="00581DE9" w:rsidP="00CC39DD">
      <w:pPr>
        <w:pStyle w:val="ConsPlusNormal"/>
        <w:ind w:firstLine="540"/>
        <w:jc w:val="both"/>
        <w:rPr>
          <w:rFonts w:ascii="Times New Roman" w:hAnsi="Times New Roman" w:cs="Times New Roman"/>
          <w:sz w:val="24"/>
          <w:szCs w:val="24"/>
        </w:rPr>
      </w:pPr>
      <w:r w:rsidRPr="00A7027A">
        <w:rPr>
          <w:rFonts w:ascii="Times New Roman" w:hAnsi="Times New Roman" w:cs="Times New Roman"/>
          <w:sz w:val="24"/>
          <w:szCs w:val="24"/>
        </w:rPr>
        <w:t xml:space="preserve">2.4.3. При поступлении Воспитанника в образовательную организацию </w:t>
      </w:r>
      <w:r w:rsidRPr="00E41294">
        <w:rPr>
          <w:rFonts w:ascii="Times New Roman" w:hAnsi="Times New Roman" w:cs="Times New Roman"/>
          <w:sz w:val="24"/>
          <w:szCs w:val="24"/>
        </w:rPr>
        <w:t>и в период действия настоящего Договора своевременно предоставлять Исполнителю все необходи</w:t>
      </w:r>
      <w:r w:rsidR="00ED72EF" w:rsidRPr="00E41294">
        <w:rPr>
          <w:rFonts w:ascii="Times New Roman" w:hAnsi="Times New Roman" w:cs="Times New Roman"/>
          <w:sz w:val="24"/>
          <w:szCs w:val="24"/>
        </w:rPr>
        <w:t>мые документы, предусмотренные У</w:t>
      </w:r>
      <w:r w:rsidRPr="00E41294">
        <w:rPr>
          <w:rFonts w:ascii="Times New Roman" w:hAnsi="Times New Roman" w:cs="Times New Roman"/>
          <w:sz w:val="24"/>
          <w:szCs w:val="24"/>
        </w:rPr>
        <w:t>ставом образовательной организации.</w:t>
      </w:r>
    </w:p>
    <w:p w:rsidR="0073765D" w:rsidRDefault="0073765D" w:rsidP="0073765D">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Исполнитель ___________________                                           Заказчик ____________________</w:t>
      </w:r>
    </w:p>
    <w:p w:rsidR="00581DE9" w:rsidRPr="00E41294" w:rsidRDefault="00581DE9" w:rsidP="0073765D">
      <w:pPr>
        <w:pStyle w:val="ConsPlusNormal"/>
        <w:ind w:firstLine="567"/>
        <w:jc w:val="both"/>
        <w:rPr>
          <w:rFonts w:ascii="Times New Roman" w:hAnsi="Times New Roman" w:cs="Times New Roman"/>
          <w:sz w:val="24"/>
          <w:szCs w:val="24"/>
        </w:rPr>
      </w:pPr>
      <w:r w:rsidRPr="00E41294">
        <w:rPr>
          <w:rFonts w:ascii="Times New Roman" w:hAnsi="Times New Roman" w:cs="Times New Roman"/>
          <w:sz w:val="24"/>
          <w:szCs w:val="24"/>
        </w:rPr>
        <w:lastRenderedPageBreak/>
        <w:t>2.4.4. Незамедлительно сообщать Исполнителю об изменении контактного телефона и места жительства.</w:t>
      </w:r>
    </w:p>
    <w:p w:rsidR="00CC39DD" w:rsidRDefault="00581DE9" w:rsidP="0073765D">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r w:rsidR="00ED72EF" w:rsidRPr="00E41294">
        <w:rPr>
          <w:rFonts w:ascii="Times New Roman" w:eastAsia="Times New Roman" w:hAnsi="Times New Roman" w:cs="Times New Roman"/>
          <w:sz w:val="24"/>
          <w:szCs w:val="24"/>
        </w:rPr>
        <w:t xml:space="preserve"> Ежедневно, под роспись, лично передава</w:t>
      </w:r>
      <w:r w:rsidR="00C73CF8">
        <w:rPr>
          <w:rFonts w:ascii="Times New Roman" w:eastAsia="Times New Roman" w:hAnsi="Times New Roman" w:cs="Times New Roman"/>
          <w:sz w:val="24"/>
          <w:szCs w:val="24"/>
        </w:rPr>
        <w:t xml:space="preserve">ть </w:t>
      </w:r>
    </w:p>
    <w:p w:rsidR="00ED72EF" w:rsidRPr="00E41294" w:rsidRDefault="00C73CF8" w:rsidP="00CC39DD">
      <w:pPr>
        <w:spacing w:after="0" w:line="240" w:lineRule="auto"/>
        <w:ind w:right="9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Воспитанника и забирать его </w:t>
      </w:r>
      <w:r w:rsidR="00ED72EF" w:rsidRPr="00E41294">
        <w:rPr>
          <w:rFonts w:ascii="Times New Roman" w:eastAsia="Times New Roman" w:hAnsi="Times New Roman" w:cs="Times New Roman"/>
          <w:sz w:val="24"/>
          <w:szCs w:val="24"/>
        </w:rPr>
        <w:t>в соответствии с графиком работы образовательной организации, не передоверяя ребенка лицам, не достигшим 1</w:t>
      </w:r>
      <w:r w:rsidR="0002500A" w:rsidRPr="00E41294">
        <w:rPr>
          <w:rFonts w:ascii="Times New Roman" w:eastAsia="Times New Roman" w:hAnsi="Times New Roman" w:cs="Times New Roman"/>
          <w:sz w:val="24"/>
          <w:szCs w:val="24"/>
        </w:rPr>
        <w:t>8</w:t>
      </w:r>
      <w:r w:rsidR="00ED72EF" w:rsidRPr="00E41294">
        <w:rPr>
          <w:rFonts w:ascii="Times New Roman" w:eastAsia="Times New Roman" w:hAnsi="Times New Roman" w:cs="Times New Roman"/>
          <w:sz w:val="24"/>
          <w:szCs w:val="24"/>
        </w:rPr>
        <w:t xml:space="preserve">-летнего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w:t>
      </w:r>
      <w:r w:rsidR="00ED72EF" w:rsidRPr="00A7027A">
        <w:rPr>
          <w:rFonts w:ascii="Times New Roman" w:eastAsia="Times New Roman" w:hAnsi="Times New Roman" w:cs="Times New Roman"/>
          <w:sz w:val="24"/>
          <w:szCs w:val="24"/>
        </w:rPr>
        <w:t xml:space="preserve">лица, </w:t>
      </w:r>
      <w:r w:rsidRPr="00A7027A">
        <w:rPr>
          <w:rFonts w:ascii="Times New Roman" w:eastAsia="Times New Roman" w:hAnsi="Times New Roman" w:cs="Times New Roman"/>
          <w:sz w:val="24"/>
          <w:szCs w:val="24"/>
        </w:rPr>
        <w:t xml:space="preserve">номер телефона, </w:t>
      </w:r>
      <w:r w:rsidR="00ED72EF" w:rsidRPr="00A7027A">
        <w:rPr>
          <w:rFonts w:ascii="Times New Roman" w:eastAsia="Times New Roman" w:hAnsi="Times New Roman" w:cs="Times New Roman"/>
          <w:sz w:val="24"/>
          <w:szCs w:val="24"/>
        </w:rPr>
        <w:t xml:space="preserve">степень </w:t>
      </w:r>
      <w:r w:rsidR="00ED72EF" w:rsidRPr="00E41294">
        <w:rPr>
          <w:rFonts w:ascii="Times New Roman" w:eastAsia="Times New Roman" w:hAnsi="Times New Roman" w:cs="Times New Roman"/>
          <w:sz w:val="24"/>
          <w:szCs w:val="24"/>
        </w:rPr>
        <w:t>родства или отношения к Заказчику.</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81DE9" w:rsidRPr="00E41294" w:rsidRDefault="00581DE9" w:rsidP="00CC39DD">
      <w:pPr>
        <w:pStyle w:val="ConsPlusNormal"/>
        <w:ind w:firstLine="540"/>
        <w:jc w:val="both"/>
        <w:rPr>
          <w:rFonts w:ascii="Times New Roman" w:hAnsi="Times New Roman" w:cs="Times New Roman"/>
          <w:sz w:val="24"/>
          <w:szCs w:val="24"/>
        </w:rPr>
      </w:pPr>
    </w:p>
    <w:p w:rsidR="00581DE9" w:rsidRPr="00E41294" w:rsidRDefault="00581DE9" w:rsidP="00CC39DD">
      <w:pPr>
        <w:pStyle w:val="ConsPlusNormal"/>
        <w:jc w:val="both"/>
        <w:outlineLvl w:val="1"/>
        <w:rPr>
          <w:rFonts w:ascii="Times New Roman" w:hAnsi="Times New Roman" w:cs="Times New Roman"/>
          <w:b/>
          <w:sz w:val="24"/>
          <w:szCs w:val="24"/>
        </w:rPr>
      </w:pPr>
      <w:bookmarkStart w:id="4" w:name="Par141"/>
      <w:bookmarkEnd w:id="4"/>
      <w:r w:rsidRPr="00E41294">
        <w:rPr>
          <w:rFonts w:ascii="Times New Roman" w:hAnsi="Times New Roman" w:cs="Times New Roman"/>
          <w:b/>
          <w:sz w:val="24"/>
          <w:szCs w:val="24"/>
        </w:rPr>
        <w:t>III. Размер, сроки и порядок оплаты за присмотр и уход</w:t>
      </w:r>
      <w:r w:rsidR="00AF27AB" w:rsidRPr="00E41294">
        <w:rPr>
          <w:rFonts w:ascii="Times New Roman" w:hAnsi="Times New Roman" w:cs="Times New Roman"/>
          <w:b/>
          <w:sz w:val="24"/>
          <w:szCs w:val="24"/>
        </w:rPr>
        <w:t xml:space="preserve"> </w:t>
      </w:r>
      <w:r w:rsidRPr="00E41294">
        <w:rPr>
          <w:rFonts w:ascii="Times New Roman" w:hAnsi="Times New Roman" w:cs="Times New Roman"/>
          <w:b/>
          <w:sz w:val="24"/>
          <w:szCs w:val="24"/>
        </w:rPr>
        <w:t xml:space="preserve">за Воспитанником </w:t>
      </w:r>
    </w:p>
    <w:p w:rsidR="00581DE9" w:rsidRPr="00697FA4" w:rsidRDefault="00290016" w:rsidP="00CC39DD">
      <w:pPr>
        <w:pStyle w:val="ConsPlusNonformat"/>
        <w:ind w:firstLine="567"/>
        <w:jc w:val="both"/>
        <w:rPr>
          <w:rFonts w:ascii="Times New Roman" w:hAnsi="Times New Roman" w:cs="Times New Roman"/>
          <w:sz w:val="24"/>
          <w:szCs w:val="24"/>
        </w:rPr>
      </w:pPr>
      <w:bookmarkStart w:id="5" w:name="Par144"/>
      <w:bookmarkEnd w:id="5"/>
      <w:r w:rsidRPr="00E41294">
        <w:rPr>
          <w:rFonts w:ascii="Times New Roman" w:hAnsi="Times New Roman" w:cs="Times New Roman"/>
          <w:sz w:val="24"/>
          <w:szCs w:val="24"/>
        </w:rPr>
        <w:t xml:space="preserve">3.1. Стоимость </w:t>
      </w:r>
      <w:r w:rsidR="00581DE9" w:rsidRPr="00E41294">
        <w:rPr>
          <w:rFonts w:ascii="Times New Roman" w:hAnsi="Times New Roman" w:cs="Times New Roman"/>
          <w:sz w:val="24"/>
          <w:szCs w:val="24"/>
        </w:rPr>
        <w:t>услуг Исполнителя по присмотру и уходу за Воспитанником</w:t>
      </w:r>
      <w:r w:rsidRPr="00E41294">
        <w:rPr>
          <w:rFonts w:ascii="Times New Roman" w:hAnsi="Times New Roman" w:cs="Times New Roman"/>
          <w:sz w:val="24"/>
          <w:szCs w:val="24"/>
        </w:rPr>
        <w:t xml:space="preserve"> (далее-</w:t>
      </w:r>
      <w:r w:rsidR="001374F4" w:rsidRPr="001374F4">
        <w:rPr>
          <w:rFonts w:ascii="Times New Roman" w:hAnsi="Times New Roman" w:cs="Times New Roman"/>
          <w:sz w:val="24"/>
          <w:szCs w:val="24"/>
        </w:rPr>
        <w:t xml:space="preserve"> </w:t>
      </w:r>
      <w:r w:rsidR="001374F4" w:rsidRPr="00697FA4">
        <w:rPr>
          <w:rFonts w:ascii="Times New Roman" w:hAnsi="Times New Roman" w:cs="Times New Roman"/>
          <w:sz w:val="24"/>
          <w:szCs w:val="24"/>
        </w:rPr>
        <w:t xml:space="preserve">родительская плата) составляет </w:t>
      </w:r>
      <w:r w:rsidR="001374F4" w:rsidRPr="00697FA4">
        <w:rPr>
          <w:rFonts w:ascii="Times New Roman" w:hAnsi="Times New Roman" w:cs="Times New Roman"/>
          <w:sz w:val="24"/>
          <w:szCs w:val="24"/>
          <w:u w:val="single"/>
        </w:rPr>
        <w:t xml:space="preserve">                  </w:t>
      </w:r>
      <w:r w:rsidR="001374F4" w:rsidRPr="00697FA4">
        <w:rPr>
          <w:rFonts w:ascii="Times New Roman" w:hAnsi="Times New Roman" w:cs="Times New Roman"/>
          <w:sz w:val="24"/>
          <w:szCs w:val="24"/>
        </w:rPr>
        <w:t xml:space="preserve"> </w:t>
      </w:r>
      <w:r w:rsidR="001374F4">
        <w:rPr>
          <w:rFonts w:ascii="Times New Roman" w:hAnsi="Times New Roman" w:cs="Times New Roman"/>
          <w:sz w:val="24"/>
          <w:szCs w:val="24"/>
        </w:rPr>
        <w:t>(_______________</w:t>
      </w:r>
      <w:r w:rsidR="00707D95">
        <w:rPr>
          <w:rFonts w:ascii="Times New Roman" w:hAnsi="Times New Roman" w:cs="Times New Roman"/>
          <w:sz w:val="24"/>
          <w:szCs w:val="24"/>
        </w:rPr>
        <w:t>_</w:t>
      </w:r>
      <w:r w:rsidR="001374F4">
        <w:rPr>
          <w:rFonts w:ascii="Times New Roman" w:hAnsi="Times New Roman" w:cs="Times New Roman"/>
          <w:sz w:val="24"/>
          <w:szCs w:val="24"/>
        </w:rPr>
        <w:t xml:space="preserve">_______) </w:t>
      </w:r>
      <w:r w:rsidR="001374F4" w:rsidRPr="00697FA4">
        <w:rPr>
          <w:rFonts w:ascii="Times New Roman" w:hAnsi="Times New Roman" w:cs="Times New Roman"/>
          <w:sz w:val="24"/>
          <w:szCs w:val="24"/>
        </w:rPr>
        <w:t xml:space="preserve">рублей </w:t>
      </w:r>
      <w:r w:rsidR="001374F4">
        <w:rPr>
          <w:rFonts w:ascii="Times New Roman" w:hAnsi="Times New Roman" w:cs="Times New Roman"/>
          <w:sz w:val="24"/>
          <w:szCs w:val="24"/>
        </w:rPr>
        <w:t xml:space="preserve">___ коп. </w:t>
      </w:r>
      <w:r w:rsidR="001374F4" w:rsidRPr="00697FA4">
        <w:rPr>
          <w:rFonts w:ascii="Times New Roman" w:hAnsi="Times New Roman" w:cs="Times New Roman"/>
          <w:sz w:val="24"/>
          <w:szCs w:val="24"/>
        </w:rPr>
        <w:t>в день</w:t>
      </w:r>
    </w:p>
    <w:p w:rsidR="00697FA4" w:rsidRDefault="00697FA4" w:rsidP="00CC39DD">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A7027A">
        <w:rPr>
          <w:rFonts w:ascii="Times New Roman" w:hAnsi="Times New Roman" w:cs="Times New Roman"/>
          <w:sz w:val="16"/>
          <w:szCs w:val="16"/>
        </w:rPr>
        <w:t xml:space="preserve">                               </w:t>
      </w:r>
      <w:r>
        <w:rPr>
          <w:rFonts w:ascii="Times New Roman" w:hAnsi="Times New Roman" w:cs="Times New Roman"/>
          <w:sz w:val="16"/>
          <w:szCs w:val="16"/>
        </w:rPr>
        <w:t xml:space="preserve">  (сумма цифрами</w:t>
      </w:r>
      <w:r w:rsidRPr="00667892">
        <w:rPr>
          <w:rFonts w:ascii="Times New Roman" w:hAnsi="Times New Roman" w:cs="Times New Roman"/>
          <w:sz w:val="16"/>
          <w:szCs w:val="16"/>
        </w:rPr>
        <w:t>)</w:t>
      </w:r>
    </w:p>
    <w:p w:rsidR="00581DE9" w:rsidRPr="00E41294" w:rsidRDefault="00581DE9" w:rsidP="00A7027A">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81DE9" w:rsidRPr="00A7027A" w:rsidRDefault="00581DE9" w:rsidP="00CC39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27A">
        <w:rPr>
          <w:rFonts w:ascii="Times New Roman" w:hAnsi="Times New Roman" w:cs="Times New Roman"/>
          <w:sz w:val="24"/>
          <w:szCs w:val="24"/>
        </w:rPr>
        <w:t xml:space="preserve">3.2. </w:t>
      </w:r>
      <w:r w:rsidR="004C42F6" w:rsidRPr="00A7027A">
        <w:rPr>
          <w:rFonts w:ascii="Times New Roman" w:eastAsia="Times New Roman" w:hAnsi="Times New Roman" w:cs="Times New Roman"/>
          <w:sz w:val="24"/>
          <w:szCs w:val="24"/>
        </w:rPr>
        <w:t>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перерасчёт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w:t>
      </w:r>
    </w:p>
    <w:p w:rsidR="00697FA4" w:rsidRDefault="00581DE9" w:rsidP="00CC39DD">
      <w:pPr>
        <w:pStyle w:val="ConsPlusNonformat"/>
        <w:ind w:firstLine="567"/>
        <w:jc w:val="both"/>
        <w:rPr>
          <w:rFonts w:ascii="Times New Roman" w:hAnsi="Times New Roman" w:cs="Times New Roman"/>
          <w:sz w:val="24"/>
          <w:szCs w:val="24"/>
        </w:rPr>
      </w:pPr>
      <w:r w:rsidRPr="00E41294">
        <w:rPr>
          <w:rFonts w:ascii="Times New Roman" w:hAnsi="Times New Roman" w:cs="Times New Roman"/>
          <w:sz w:val="24"/>
          <w:szCs w:val="24"/>
        </w:rPr>
        <w:t>3.</w:t>
      </w:r>
      <w:r w:rsidR="007C1A03" w:rsidRPr="00E41294">
        <w:rPr>
          <w:rFonts w:ascii="Times New Roman" w:hAnsi="Times New Roman" w:cs="Times New Roman"/>
          <w:sz w:val="24"/>
          <w:szCs w:val="24"/>
        </w:rPr>
        <w:t>3</w:t>
      </w:r>
      <w:r w:rsidRPr="00E41294">
        <w:rPr>
          <w:rFonts w:ascii="Times New Roman" w:hAnsi="Times New Roman" w:cs="Times New Roman"/>
          <w:sz w:val="24"/>
          <w:szCs w:val="24"/>
        </w:rPr>
        <w:t>. Заказчик</w:t>
      </w:r>
      <w:r w:rsidR="00FB4DFE" w:rsidRPr="00E41294">
        <w:rPr>
          <w:rFonts w:ascii="Times New Roman" w:hAnsi="Times New Roman" w:cs="Times New Roman"/>
          <w:sz w:val="24"/>
          <w:szCs w:val="24"/>
        </w:rPr>
        <w:t xml:space="preserve"> ежемесячно</w:t>
      </w:r>
      <w:r w:rsidR="00FB4DFE" w:rsidRPr="00E41294">
        <w:rPr>
          <w:rFonts w:ascii="Times New Roman" w:hAnsi="Times New Roman"/>
          <w:sz w:val="24"/>
          <w:szCs w:val="24"/>
        </w:rPr>
        <w:t xml:space="preserve"> </w:t>
      </w:r>
      <w:r w:rsidR="00FB4DFE" w:rsidRPr="00E41294">
        <w:rPr>
          <w:rFonts w:ascii="Times New Roman" w:hAnsi="Times New Roman" w:cs="Times New Roman"/>
          <w:sz w:val="24"/>
          <w:szCs w:val="24"/>
        </w:rPr>
        <w:t>вносит  родительскую плату за присмотр и уход за Воспитанником</w:t>
      </w:r>
      <w:r w:rsidRPr="00E41294">
        <w:rPr>
          <w:rFonts w:ascii="Times New Roman" w:hAnsi="Times New Roman" w:cs="Times New Roman"/>
          <w:sz w:val="24"/>
          <w:szCs w:val="24"/>
        </w:rPr>
        <w:t>, указанную в</w:t>
      </w:r>
      <w:r w:rsidR="00FB4DFE" w:rsidRPr="00E41294">
        <w:rPr>
          <w:rFonts w:ascii="Times New Roman" w:hAnsi="Times New Roman" w:cs="Times New Roman"/>
          <w:sz w:val="24"/>
          <w:szCs w:val="24"/>
        </w:rPr>
        <w:t xml:space="preserve"> </w:t>
      </w:r>
      <w:hyperlink w:anchor="Par144" w:tooltip="Ссылка на текущий документ" w:history="1">
        <w:r w:rsidRPr="00E41294">
          <w:rPr>
            <w:rFonts w:ascii="Times New Roman" w:hAnsi="Times New Roman" w:cs="Times New Roman"/>
            <w:sz w:val="24"/>
            <w:szCs w:val="24"/>
          </w:rPr>
          <w:t>пункте 3.1</w:t>
        </w:r>
      </w:hyperlink>
      <w:r w:rsidR="00077466">
        <w:rPr>
          <w:rFonts w:ascii="Times New Roman" w:hAnsi="Times New Roman" w:cs="Times New Roman"/>
          <w:sz w:val="24"/>
          <w:szCs w:val="24"/>
        </w:rPr>
        <w:t xml:space="preserve"> настоящего Договора</w:t>
      </w:r>
    </w:p>
    <w:p w:rsidR="007C1A03" w:rsidRPr="00A7027A" w:rsidRDefault="00581DE9" w:rsidP="00CC39DD">
      <w:pPr>
        <w:pStyle w:val="ConsPlusNonformat"/>
        <w:ind w:firstLine="567"/>
        <w:jc w:val="both"/>
        <w:rPr>
          <w:rFonts w:ascii="Times New Roman" w:hAnsi="Times New Roman" w:cs="Times New Roman"/>
          <w:sz w:val="24"/>
          <w:szCs w:val="24"/>
        </w:rPr>
      </w:pPr>
      <w:r w:rsidRPr="00A7027A">
        <w:rPr>
          <w:rFonts w:ascii="Times New Roman" w:hAnsi="Times New Roman" w:cs="Times New Roman"/>
          <w:sz w:val="24"/>
          <w:szCs w:val="24"/>
        </w:rPr>
        <w:t>3.</w:t>
      </w:r>
      <w:r w:rsidR="007C1A03" w:rsidRPr="00A7027A">
        <w:rPr>
          <w:rFonts w:ascii="Times New Roman" w:hAnsi="Times New Roman" w:cs="Times New Roman"/>
          <w:sz w:val="24"/>
          <w:szCs w:val="24"/>
        </w:rPr>
        <w:t>4</w:t>
      </w:r>
      <w:r w:rsidRPr="00A7027A">
        <w:rPr>
          <w:rFonts w:ascii="Times New Roman" w:hAnsi="Times New Roman" w:cs="Times New Roman"/>
          <w:sz w:val="24"/>
          <w:szCs w:val="24"/>
        </w:rPr>
        <w:t>.</w:t>
      </w:r>
      <w:r w:rsidR="007C1A03" w:rsidRPr="00A7027A">
        <w:rPr>
          <w:rFonts w:ascii="Times New Roman" w:hAnsi="Times New Roman" w:cs="Times New Roman"/>
          <w:sz w:val="24"/>
          <w:szCs w:val="24"/>
        </w:rPr>
        <w:t xml:space="preserve"> Оплата производится не позднее 6-го числа текущего месяца </w:t>
      </w:r>
      <w:r w:rsidR="004C42F6" w:rsidRPr="00A7027A">
        <w:rPr>
          <w:rFonts w:ascii="Times New Roman" w:eastAsia="Times New Roman" w:hAnsi="Times New Roman" w:cs="Times New Roman"/>
          <w:sz w:val="24"/>
          <w:szCs w:val="24"/>
        </w:rPr>
        <w:t>в безналичном порядке путем перечисления денежных средств на лицевой счет образовательной организации</w:t>
      </w:r>
      <w:r w:rsidR="007C1A03" w:rsidRPr="00A7027A">
        <w:rPr>
          <w:rFonts w:ascii="Times New Roman" w:hAnsi="Times New Roman" w:cs="Times New Roman"/>
          <w:sz w:val="24"/>
          <w:szCs w:val="24"/>
        </w:rPr>
        <w:t>, в которой воспитывается ребенок.</w:t>
      </w:r>
    </w:p>
    <w:p w:rsidR="00E14462" w:rsidRPr="00A7027A" w:rsidRDefault="00E14462" w:rsidP="00CC39DD">
      <w:pPr>
        <w:pStyle w:val="ConsPlusNormal"/>
        <w:jc w:val="both"/>
        <w:outlineLvl w:val="1"/>
        <w:rPr>
          <w:rFonts w:ascii="Times New Roman" w:hAnsi="Times New Roman" w:cs="Times New Roman"/>
          <w:sz w:val="24"/>
          <w:szCs w:val="24"/>
        </w:rPr>
      </w:pPr>
    </w:p>
    <w:p w:rsidR="00581DE9" w:rsidRPr="00E41294" w:rsidRDefault="000E75E0"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lang w:val="en-US"/>
        </w:rPr>
        <w:t>I</w:t>
      </w:r>
      <w:r w:rsidR="00581DE9" w:rsidRPr="00E41294">
        <w:rPr>
          <w:rFonts w:ascii="Times New Roman" w:hAnsi="Times New Roman" w:cs="Times New Roman"/>
          <w:b/>
          <w:sz w:val="24"/>
          <w:szCs w:val="24"/>
        </w:rPr>
        <w:t>V. Ответственность за неисполнение или ненадлежащее</w:t>
      </w:r>
      <w:r w:rsidR="00AF27AB" w:rsidRPr="00E41294">
        <w:rPr>
          <w:rFonts w:ascii="Times New Roman" w:hAnsi="Times New Roman" w:cs="Times New Roman"/>
          <w:b/>
          <w:sz w:val="24"/>
          <w:szCs w:val="24"/>
        </w:rPr>
        <w:t xml:space="preserve"> </w:t>
      </w:r>
      <w:r w:rsidR="00581DE9" w:rsidRPr="00E41294">
        <w:rPr>
          <w:rFonts w:ascii="Times New Roman" w:hAnsi="Times New Roman" w:cs="Times New Roman"/>
          <w:b/>
          <w:sz w:val="24"/>
          <w:szCs w:val="24"/>
        </w:rPr>
        <w:t>исполнение обязательств по договору, порядок</w:t>
      </w:r>
      <w:r w:rsidR="00AF27AB" w:rsidRPr="00E41294">
        <w:rPr>
          <w:rFonts w:ascii="Times New Roman" w:hAnsi="Times New Roman" w:cs="Times New Roman"/>
          <w:b/>
          <w:sz w:val="24"/>
          <w:szCs w:val="24"/>
        </w:rPr>
        <w:t xml:space="preserve"> </w:t>
      </w:r>
      <w:r w:rsidR="00581DE9" w:rsidRPr="00E41294">
        <w:rPr>
          <w:rFonts w:ascii="Times New Roman" w:hAnsi="Times New Roman" w:cs="Times New Roman"/>
          <w:b/>
          <w:sz w:val="24"/>
          <w:szCs w:val="24"/>
        </w:rPr>
        <w:t xml:space="preserve">разрешения споров </w:t>
      </w:r>
    </w:p>
    <w:p w:rsidR="00581DE9" w:rsidRPr="00E41294" w:rsidRDefault="00D30052" w:rsidP="00CC39DD">
      <w:pPr>
        <w:pStyle w:val="ConsPlusNormal"/>
        <w:ind w:firstLine="567"/>
        <w:jc w:val="both"/>
        <w:rPr>
          <w:rFonts w:ascii="Times New Roman" w:hAnsi="Times New Roman" w:cs="Times New Roman"/>
          <w:sz w:val="24"/>
          <w:szCs w:val="24"/>
        </w:rPr>
      </w:pPr>
      <w:r w:rsidRPr="00E41294">
        <w:rPr>
          <w:rFonts w:ascii="Times New Roman" w:hAnsi="Times New Roman" w:cs="Times New Roman"/>
          <w:sz w:val="24"/>
          <w:szCs w:val="24"/>
        </w:rPr>
        <w:t>4</w:t>
      </w:r>
      <w:r w:rsidR="00581DE9" w:rsidRPr="00E41294">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E75E0" w:rsidRPr="00CC39DD" w:rsidRDefault="000E75E0" w:rsidP="00CC39DD">
      <w:pPr>
        <w:pStyle w:val="ConsPlusNormal"/>
        <w:jc w:val="both"/>
        <w:outlineLvl w:val="1"/>
        <w:rPr>
          <w:rFonts w:ascii="Times New Roman" w:hAnsi="Times New Roman" w:cs="Times New Roman"/>
          <w:sz w:val="24"/>
          <w:szCs w:val="24"/>
        </w:rPr>
      </w:pPr>
      <w:bookmarkStart w:id="6" w:name="Par213"/>
      <w:bookmarkEnd w:id="6"/>
    </w:p>
    <w:p w:rsidR="00581DE9" w:rsidRPr="00E41294" w:rsidRDefault="00581DE9"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rPr>
        <w:t xml:space="preserve">V. Основания изменения и расторжения договора </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5</w:t>
      </w:r>
      <w:r w:rsidR="00581DE9" w:rsidRPr="00E41294">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581DE9"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5</w:t>
      </w:r>
      <w:r w:rsidR="00581DE9" w:rsidRPr="00E41294">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3765D" w:rsidRPr="00E41294" w:rsidRDefault="0073765D" w:rsidP="0073765D">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Исполнитель ___________________                                           Заказчик ____________________</w:t>
      </w:r>
    </w:p>
    <w:p w:rsidR="00581DE9" w:rsidRPr="00E41294" w:rsidRDefault="00D30052" w:rsidP="00E532A3">
      <w:pPr>
        <w:spacing w:after="0" w:line="240" w:lineRule="auto"/>
        <w:ind w:right="99" w:firstLine="567"/>
        <w:contextualSpacing/>
        <w:jc w:val="both"/>
        <w:rPr>
          <w:rFonts w:ascii="Times New Roman" w:hAnsi="Times New Roman" w:cs="Times New Roman"/>
          <w:sz w:val="24"/>
          <w:szCs w:val="24"/>
        </w:rPr>
      </w:pPr>
      <w:r w:rsidRPr="00E41294">
        <w:rPr>
          <w:rFonts w:ascii="Times New Roman" w:hAnsi="Times New Roman" w:cs="Times New Roman"/>
          <w:sz w:val="24"/>
          <w:szCs w:val="24"/>
        </w:rPr>
        <w:lastRenderedPageBreak/>
        <w:t>5</w:t>
      </w:r>
      <w:r w:rsidR="00581DE9" w:rsidRPr="00E41294">
        <w:rPr>
          <w:rFonts w:ascii="Times New Roman" w:hAnsi="Times New Roman" w:cs="Times New Roman"/>
          <w:sz w:val="24"/>
          <w:szCs w:val="24"/>
        </w:rPr>
        <w:t>.3. Настоящий Договор может быть расторгнут по соглашению сторон. По инициативе одной из сторон настоящий Договор может</w:t>
      </w:r>
      <w:r w:rsidR="00A7027A">
        <w:rPr>
          <w:rFonts w:ascii="Times New Roman" w:hAnsi="Times New Roman" w:cs="Times New Roman"/>
          <w:sz w:val="24"/>
          <w:szCs w:val="24"/>
        </w:rPr>
        <w:t xml:space="preserve"> быть расторгнут по основаниям, </w:t>
      </w:r>
      <w:r w:rsidR="00581DE9" w:rsidRPr="00E41294">
        <w:rPr>
          <w:rFonts w:ascii="Times New Roman" w:hAnsi="Times New Roman" w:cs="Times New Roman"/>
          <w:sz w:val="24"/>
          <w:szCs w:val="24"/>
        </w:rPr>
        <w:t>предусмотренным действующим законодательством Российской Федерации.</w:t>
      </w:r>
    </w:p>
    <w:p w:rsidR="00581DE9" w:rsidRPr="00E41294" w:rsidRDefault="00581DE9" w:rsidP="00CC39DD">
      <w:pPr>
        <w:pStyle w:val="ConsPlusNormal"/>
        <w:ind w:firstLine="540"/>
        <w:jc w:val="both"/>
        <w:rPr>
          <w:rFonts w:ascii="Times New Roman" w:hAnsi="Times New Roman" w:cs="Times New Roman"/>
          <w:sz w:val="24"/>
          <w:szCs w:val="24"/>
        </w:rPr>
      </w:pPr>
    </w:p>
    <w:p w:rsidR="00581DE9" w:rsidRPr="00E41294" w:rsidRDefault="00581DE9" w:rsidP="00CC39DD">
      <w:pPr>
        <w:pStyle w:val="ConsPlusNormal"/>
        <w:jc w:val="both"/>
        <w:outlineLvl w:val="1"/>
        <w:rPr>
          <w:rFonts w:ascii="Times New Roman" w:hAnsi="Times New Roman" w:cs="Times New Roman"/>
          <w:b/>
          <w:sz w:val="24"/>
          <w:szCs w:val="24"/>
        </w:rPr>
      </w:pPr>
      <w:bookmarkStart w:id="7" w:name="Par219"/>
      <w:bookmarkEnd w:id="7"/>
      <w:r w:rsidRPr="00E41294">
        <w:rPr>
          <w:rFonts w:ascii="Times New Roman" w:hAnsi="Times New Roman" w:cs="Times New Roman"/>
          <w:b/>
          <w:sz w:val="24"/>
          <w:szCs w:val="24"/>
        </w:rPr>
        <w:t xml:space="preserve">VI. Заключительные положения </w:t>
      </w:r>
    </w:p>
    <w:p w:rsidR="00B02AD0" w:rsidRPr="00E41294" w:rsidRDefault="00D30052" w:rsidP="00CC39DD">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.1. Настоящий договор вступает в силу со дня его подписания Сторонами и действует </w:t>
      </w:r>
      <w:r w:rsidR="00CC00A9">
        <w:rPr>
          <w:rFonts w:ascii="Times New Roman" w:eastAsia="Times New Roman" w:hAnsi="Times New Roman" w:cs="Times New Roman"/>
          <w:sz w:val="24"/>
          <w:szCs w:val="24"/>
        </w:rPr>
        <w:t>до «____» ___________ 20____ года</w:t>
      </w:r>
      <w:r w:rsidR="00B02AD0" w:rsidRPr="00E41294">
        <w:rPr>
          <w:rFonts w:ascii="Times New Roman" w:eastAsia="Times New Roman" w:hAnsi="Times New Roman" w:cs="Times New Roman"/>
          <w:sz w:val="24"/>
          <w:szCs w:val="24"/>
        </w:rPr>
        <w:t xml:space="preserve">. </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.2. Настоящий Договор составлен в </w:t>
      </w:r>
      <w:r w:rsidR="00697FA4">
        <w:rPr>
          <w:rFonts w:ascii="Times New Roman" w:hAnsi="Times New Roman" w:cs="Times New Roman"/>
          <w:sz w:val="24"/>
          <w:szCs w:val="24"/>
        </w:rPr>
        <w:t xml:space="preserve">двух </w:t>
      </w:r>
      <w:r w:rsidR="00581DE9" w:rsidRPr="00E41294">
        <w:rPr>
          <w:rFonts w:ascii="Times New Roman" w:hAnsi="Times New Roman" w:cs="Times New Roman"/>
          <w:sz w:val="24"/>
          <w:szCs w:val="24"/>
        </w:rPr>
        <w:t>экземплярах, имеющих равную юридическую силу, по одному для каждой из Сторон.</w:t>
      </w:r>
    </w:p>
    <w:p w:rsidR="00CC39DD"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.3. Стороны обязуются письменно извещать друг друга о смене реквизитов, адресов </w:t>
      </w:r>
      <w:r w:rsidR="00CC39DD">
        <w:rPr>
          <w:rFonts w:ascii="Times New Roman" w:hAnsi="Times New Roman" w:cs="Times New Roman"/>
          <w:sz w:val="24"/>
          <w:szCs w:val="24"/>
        </w:rPr>
        <w:t>и иных существенных изменениях.</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2A4F01"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.6. Ни одна из Сторон не вправе передавать свои права и обязанности по настоящему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Договору третьим лицам без письменного согласия другой Стороны.</w:t>
      </w:r>
    </w:p>
    <w:p w:rsidR="002A4F01"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.7. При выполнении условий настоящего Договора Стороны руководствуются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законодательством Российской Федерации.</w:t>
      </w:r>
    </w:p>
    <w:p w:rsidR="008A4469" w:rsidRPr="00E41294" w:rsidRDefault="008A4469" w:rsidP="00CC39DD">
      <w:pPr>
        <w:pStyle w:val="ConsPlusNormal"/>
        <w:jc w:val="both"/>
        <w:outlineLvl w:val="1"/>
        <w:rPr>
          <w:rFonts w:ascii="Times New Roman" w:hAnsi="Times New Roman" w:cs="Times New Roman"/>
          <w:b/>
          <w:sz w:val="24"/>
          <w:szCs w:val="24"/>
        </w:rPr>
      </w:pPr>
      <w:bookmarkStart w:id="8" w:name="Par229"/>
      <w:bookmarkEnd w:id="8"/>
    </w:p>
    <w:p w:rsidR="00581DE9" w:rsidRPr="00E41294" w:rsidRDefault="000E75E0"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rPr>
        <w:t>VII</w:t>
      </w:r>
      <w:r w:rsidR="00581DE9" w:rsidRPr="00E41294">
        <w:rPr>
          <w:rFonts w:ascii="Times New Roman" w:hAnsi="Times New Roman" w:cs="Times New Roman"/>
          <w:b/>
          <w:sz w:val="24"/>
          <w:szCs w:val="24"/>
        </w:rPr>
        <w:t>. Реквизиты и подписи сторон</w:t>
      </w:r>
    </w:p>
    <w:p w:rsidR="00581DE9" w:rsidRPr="00E41294" w:rsidRDefault="00581DE9" w:rsidP="00CC39DD">
      <w:pPr>
        <w:pStyle w:val="ConsPlusCell"/>
        <w:rPr>
          <w:rFonts w:ascii="Times New Roman" w:hAnsi="Times New Roman" w:cs="Times New Roman"/>
          <w:b/>
          <w:sz w:val="24"/>
          <w:szCs w:val="24"/>
        </w:rPr>
      </w:pPr>
      <w:r w:rsidRPr="00E41294">
        <w:rPr>
          <w:rFonts w:ascii="Times New Roman" w:hAnsi="Times New Roman" w:cs="Times New Roman"/>
          <w:b/>
          <w:sz w:val="24"/>
          <w:szCs w:val="24"/>
        </w:rPr>
        <w:t xml:space="preserve">Исполнитель                               </w:t>
      </w:r>
      <w:r w:rsidR="00AF27AB" w:rsidRPr="00E41294">
        <w:rPr>
          <w:rFonts w:ascii="Times New Roman" w:hAnsi="Times New Roman" w:cs="Times New Roman"/>
          <w:b/>
          <w:sz w:val="24"/>
          <w:szCs w:val="24"/>
        </w:rPr>
        <w:t xml:space="preserve">                                                               </w:t>
      </w:r>
      <w:r w:rsidRPr="00E41294">
        <w:rPr>
          <w:rFonts w:ascii="Times New Roman" w:hAnsi="Times New Roman" w:cs="Times New Roman"/>
          <w:b/>
          <w:sz w:val="24"/>
          <w:szCs w:val="24"/>
        </w:rPr>
        <w:t>Заказчик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260"/>
      </w:tblGrid>
      <w:tr w:rsidR="00E41294" w:rsidRPr="00E41294" w:rsidTr="00A7027A">
        <w:trPr>
          <w:trHeight w:val="562"/>
        </w:trPr>
        <w:tc>
          <w:tcPr>
            <w:tcW w:w="4998" w:type="dxa"/>
            <w:vMerge w:val="restart"/>
          </w:tcPr>
          <w:p w:rsidR="00BD486D" w:rsidRPr="00E41294" w:rsidRDefault="00BD486D" w:rsidP="00CC39DD">
            <w:pPr>
              <w:pStyle w:val="ConsPlusCell"/>
              <w:rPr>
                <w:rFonts w:ascii="Times New Roman" w:hAnsi="Times New Roman" w:cs="Times New Roman"/>
                <w:sz w:val="24"/>
                <w:szCs w:val="28"/>
              </w:rPr>
            </w:pPr>
            <w:r w:rsidRPr="00E41294">
              <w:rPr>
                <w:rFonts w:ascii="Times New Roman" w:hAnsi="Times New Roman" w:cs="Times New Roman"/>
                <w:sz w:val="24"/>
                <w:szCs w:val="28"/>
              </w:rPr>
              <w:t xml:space="preserve">Муниципальное </w:t>
            </w:r>
            <w:r w:rsidR="00391261" w:rsidRPr="00E41294">
              <w:rPr>
                <w:rFonts w:ascii="Times New Roman" w:hAnsi="Times New Roman" w:cs="Times New Roman"/>
                <w:sz w:val="24"/>
                <w:szCs w:val="28"/>
              </w:rPr>
              <w:t>автономное</w:t>
            </w:r>
            <w:r w:rsidRPr="00E41294">
              <w:rPr>
                <w:rFonts w:ascii="Times New Roman" w:hAnsi="Times New Roman" w:cs="Times New Roman"/>
                <w:sz w:val="24"/>
                <w:szCs w:val="28"/>
              </w:rPr>
              <w:t xml:space="preserve"> дошкольное образовательное учреждение «Детский сад </w:t>
            </w:r>
          </w:p>
          <w:p w:rsidR="00C64278" w:rsidRPr="00E41294" w:rsidRDefault="00BD486D" w:rsidP="00CC39DD">
            <w:pPr>
              <w:pStyle w:val="ConsPlusCell"/>
              <w:rPr>
                <w:rFonts w:ascii="Times New Roman" w:hAnsi="Times New Roman" w:cs="Times New Roman"/>
                <w:sz w:val="24"/>
                <w:szCs w:val="28"/>
              </w:rPr>
            </w:pPr>
            <w:r w:rsidRPr="00E41294">
              <w:rPr>
                <w:rFonts w:ascii="Times New Roman" w:hAnsi="Times New Roman" w:cs="Times New Roman"/>
                <w:sz w:val="24"/>
                <w:szCs w:val="28"/>
              </w:rPr>
              <w:t>№ 62»</w:t>
            </w:r>
            <w:r w:rsidR="00C64278" w:rsidRPr="00E41294">
              <w:rPr>
                <w:rFonts w:ascii="Times New Roman" w:hAnsi="Times New Roman" w:cs="Times New Roman"/>
                <w:sz w:val="24"/>
                <w:szCs w:val="28"/>
              </w:rPr>
              <w:t xml:space="preserve"> (М</w:t>
            </w:r>
            <w:r w:rsidR="00391261" w:rsidRPr="00E41294">
              <w:rPr>
                <w:rFonts w:ascii="Times New Roman" w:hAnsi="Times New Roman" w:cs="Times New Roman"/>
                <w:sz w:val="24"/>
                <w:szCs w:val="28"/>
              </w:rPr>
              <w:t>А</w:t>
            </w:r>
            <w:r w:rsidR="00C64278" w:rsidRPr="00E41294">
              <w:rPr>
                <w:rFonts w:ascii="Times New Roman" w:hAnsi="Times New Roman" w:cs="Times New Roman"/>
                <w:sz w:val="24"/>
                <w:szCs w:val="28"/>
              </w:rPr>
              <w:t xml:space="preserve">ДОУ </w:t>
            </w:r>
            <w:r w:rsidRPr="00E41294">
              <w:rPr>
                <w:rFonts w:ascii="Times New Roman" w:hAnsi="Times New Roman" w:cs="Times New Roman"/>
                <w:sz w:val="24"/>
                <w:szCs w:val="28"/>
              </w:rPr>
              <w:t>«Детский сад № 62»</w:t>
            </w:r>
            <w:r w:rsidR="00C64278" w:rsidRPr="00E41294">
              <w:rPr>
                <w:rFonts w:ascii="Times New Roman" w:hAnsi="Times New Roman" w:cs="Times New Roman"/>
                <w:sz w:val="24"/>
                <w:szCs w:val="28"/>
              </w:rPr>
              <w:t>)</w:t>
            </w:r>
          </w:p>
          <w:p w:rsidR="00C64278" w:rsidRPr="00E41294" w:rsidRDefault="00C64278" w:rsidP="00CC39DD">
            <w:pPr>
              <w:pStyle w:val="ConsPlusCell"/>
              <w:rPr>
                <w:rFonts w:ascii="Times New Roman" w:hAnsi="Times New Roman" w:cs="Times New Roman"/>
                <w:sz w:val="28"/>
                <w:szCs w:val="28"/>
              </w:rPr>
            </w:pPr>
          </w:p>
        </w:tc>
        <w:tc>
          <w:tcPr>
            <w:tcW w:w="4998" w:type="dxa"/>
          </w:tcPr>
          <w:p w:rsidR="00C64278" w:rsidRPr="00E41294" w:rsidRDefault="00C64278" w:rsidP="00CC39DD">
            <w:pPr>
              <w:pStyle w:val="ConsPlusCell"/>
              <w:jc w:val="both"/>
              <w:rPr>
                <w:rFonts w:ascii="Times New Roman" w:hAnsi="Times New Roman" w:cs="Times New Roman"/>
                <w:sz w:val="24"/>
                <w:szCs w:val="24"/>
                <w:lang w:val="en-US"/>
              </w:rPr>
            </w:pPr>
            <w:r w:rsidRPr="00E41294">
              <w:rPr>
                <w:rFonts w:ascii="Times New Roman" w:hAnsi="Times New Roman" w:cs="Times New Roman"/>
                <w:sz w:val="24"/>
                <w:szCs w:val="24"/>
              </w:rPr>
              <w:t>ФИО:________________________________</w:t>
            </w:r>
            <w:r w:rsidR="00206F8F" w:rsidRPr="00E41294">
              <w:rPr>
                <w:rFonts w:ascii="Times New Roman" w:hAnsi="Times New Roman" w:cs="Times New Roman"/>
                <w:sz w:val="24"/>
                <w:szCs w:val="24"/>
                <w:lang w:val="en-US"/>
              </w:rPr>
              <w:t>__</w:t>
            </w:r>
            <w:r w:rsidR="00A7027A">
              <w:rPr>
                <w:rFonts w:ascii="Times New Roman" w:hAnsi="Times New Roman" w:cs="Times New Roman"/>
                <w:sz w:val="24"/>
                <w:szCs w:val="24"/>
              </w:rPr>
              <w:t>_</w:t>
            </w:r>
            <w:r w:rsidR="002B4361">
              <w:rPr>
                <w:rFonts w:ascii="Times New Roman" w:hAnsi="Times New Roman" w:cs="Times New Roman"/>
                <w:sz w:val="24"/>
                <w:szCs w:val="24"/>
              </w:rPr>
              <w:t>_</w:t>
            </w:r>
            <w:r w:rsidR="00206F8F" w:rsidRPr="00E41294">
              <w:rPr>
                <w:rFonts w:ascii="Times New Roman" w:hAnsi="Times New Roman" w:cs="Times New Roman"/>
                <w:sz w:val="24"/>
                <w:szCs w:val="24"/>
                <w:lang w:val="en-US"/>
              </w:rPr>
              <w:t>_</w:t>
            </w:r>
          </w:p>
          <w:p w:rsidR="00206F8F" w:rsidRPr="00E41294" w:rsidRDefault="00206F8F" w:rsidP="00CC39DD">
            <w:pPr>
              <w:pStyle w:val="ConsPlusCell"/>
              <w:jc w:val="both"/>
              <w:rPr>
                <w:rFonts w:ascii="Times New Roman" w:hAnsi="Times New Roman" w:cs="Times New Roman"/>
                <w:sz w:val="24"/>
                <w:szCs w:val="24"/>
                <w:lang w:val="en-US"/>
              </w:rPr>
            </w:pPr>
            <w:r w:rsidRPr="00E41294">
              <w:rPr>
                <w:rFonts w:ascii="Times New Roman" w:hAnsi="Times New Roman" w:cs="Times New Roman"/>
                <w:sz w:val="24"/>
                <w:szCs w:val="24"/>
                <w:lang w:val="en-US"/>
              </w:rPr>
              <w:t>_______________________________________</w:t>
            </w:r>
            <w:r w:rsidR="00A7027A">
              <w:rPr>
                <w:rFonts w:ascii="Times New Roman" w:hAnsi="Times New Roman" w:cs="Times New Roman"/>
                <w:sz w:val="24"/>
                <w:szCs w:val="24"/>
              </w:rPr>
              <w:t>_</w:t>
            </w:r>
            <w:r w:rsidR="002B4361">
              <w:rPr>
                <w:rFonts w:ascii="Times New Roman" w:hAnsi="Times New Roman" w:cs="Times New Roman"/>
                <w:sz w:val="24"/>
                <w:szCs w:val="24"/>
              </w:rPr>
              <w:t>_</w:t>
            </w:r>
            <w:r w:rsidRPr="00E41294">
              <w:rPr>
                <w:rFonts w:ascii="Times New Roman" w:hAnsi="Times New Roman" w:cs="Times New Roman"/>
                <w:sz w:val="24"/>
                <w:szCs w:val="24"/>
                <w:lang w:val="en-US"/>
              </w:rPr>
              <w:t>_</w:t>
            </w:r>
          </w:p>
          <w:p w:rsidR="00E2425C" w:rsidRPr="00E41294" w:rsidRDefault="00E2425C" w:rsidP="00CC39DD">
            <w:pPr>
              <w:pStyle w:val="ConsPlusCell"/>
              <w:jc w:val="both"/>
              <w:rPr>
                <w:rFonts w:ascii="Times New Roman" w:hAnsi="Times New Roman" w:cs="Times New Roman"/>
                <w:sz w:val="24"/>
                <w:szCs w:val="24"/>
                <w:lang w:val="en-US"/>
              </w:rPr>
            </w:pPr>
          </w:p>
        </w:tc>
      </w:tr>
      <w:tr w:rsidR="00E41294" w:rsidRPr="00E41294" w:rsidTr="00A7027A">
        <w:tc>
          <w:tcPr>
            <w:tcW w:w="4998" w:type="dxa"/>
            <w:vMerge/>
          </w:tcPr>
          <w:p w:rsidR="00C64278" w:rsidRPr="00E41294" w:rsidRDefault="00C64278" w:rsidP="00CC39DD">
            <w:pPr>
              <w:pStyle w:val="ConsPlusCell"/>
              <w:jc w:val="both"/>
              <w:rPr>
                <w:rFonts w:ascii="Times New Roman" w:hAnsi="Times New Roman" w:cs="Times New Roman"/>
                <w:sz w:val="24"/>
                <w:szCs w:val="24"/>
              </w:rPr>
            </w:pPr>
          </w:p>
        </w:tc>
        <w:tc>
          <w:tcPr>
            <w:tcW w:w="4998" w:type="dxa"/>
          </w:tcPr>
          <w:p w:rsidR="00C64278" w:rsidRPr="00E41294" w:rsidRDefault="00C64278"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Паспортные данные:</w:t>
            </w:r>
            <w:r w:rsidR="00AB6E5E" w:rsidRPr="00E41294">
              <w:rPr>
                <w:rFonts w:ascii="Times New Roman" w:hAnsi="Times New Roman" w:cs="Times New Roman"/>
                <w:sz w:val="24"/>
                <w:szCs w:val="24"/>
              </w:rPr>
              <w:t>____________________</w:t>
            </w:r>
            <w:r w:rsidR="00A7027A">
              <w:rPr>
                <w:rFonts w:ascii="Times New Roman" w:hAnsi="Times New Roman" w:cs="Times New Roman"/>
                <w:sz w:val="24"/>
                <w:szCs w:val="24"/>
              </w:rPr>
              <w:t>_</w:t>
            </w:r>
            <w:r w:rsidR="00AB6E5E" w:rsidRPr="00E41294">
              <w:rPr>
                <w:rFonts w:ascii="Times New Roman" w:hAnsi="Times New Roman" w:cs="Times New Roman"/>
                <w:sz w:val="24"/>
                <w:szCs w:val="24"/>
              </w:rPr>
              <w:t>_</w:t>
            </w:r>
            <w:r w:rsidR="002B4361">
              <w:rPr>
                <w:rFonts w:ascii="Times New Roman" w:hAnsi="Times New Roman" w:cs="Times New Roman"/>
                <w:sz w:val="24"/>
                <w:szCs w:val="24"/>
              </w:rPr>
              <w:t>_</w:t>
            </w:r>
            <w:r w:rsidR="00AB6E5E" w:rsidRPr="00E41294">
              <w:rPr>
                <w:rFonts w:ascii="Times New Roman" w:hAnsi="Times New Roman" w:cs="Times New Roman"/>
                <w:sz w:val="24"/>
                <w:szCs w:val="24"/>
              </w:rPr>
              <w:t>_</w:t>
            </w:r>
          </w:p>
          <w:p w:rsidR="00C64278" w:rsidRPr="00E41294" w:rsidRDefault="00AB6E5E"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________________________________________</w:t>
            </w:r>
            <w:r w:rsidR="002B4361">
              <w:rPr>
                <w:rFonts w:ascii="Times New Roman" w:hAnsi="Times New Roman" w:cs="Times New Roman"/>
                <w:sz w:val="24"/>
                <w:szCs w:val="24"/>
              </w:rPr>
              <w:t>__</w:t>
            </w:r>
          </w:p>
          <w:p w:rsidR="00206F8F" w:rsidRDefault="00AB6E5E"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________</w:t>
            </w:r>
            <w:r w:rsidR="002B4361">
              <w:rPr>
                <w:rFonts w:ascii="Times New Roman" w:hAnsi="Times New Roman" w:cs="Times New Roman"/>
                <w:sz w:val="24"/>
                <w:szCs w:val="24"/>
              </w:rPr>
              <w:t>__________________________________</w:t>
            </w:r>
          </w:p>
          <w:p w:rsidR="002B4361" w:rsidRDefault="002B4361" w:rsidP="00CC39DD">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B4361" w:rsidRPr="00E41294" w:rsidRDefault="002B4361" w:rsidP="00CC39DD">
            <w:pPr>
              <w:pStyle w:val="ConsPlusCell"/>
              <w:jc w:val="both"/>
              <w:rPr>
                <w:rFonts w:ascii="Times New Roman" w:hAnsi="Times New Roman" w:cs="Times New Roman"/>
                <w:sz w:val="24"/>
                <w:szCs w:val="24"/>
              </w:rPr>
            </w:pPr>
          </w:p>
        </w:tc>
      </w:tr>
      <w:tr w:rsidR="00E41294" w:rsidRPr="00E41294" w:rsidTr="00A7027A">
        <w:trPr>
          <w:trHeight w:val="1114"/>
        </w:trPr>
        <w:tc>
          <w:tcPr>
            <w:tcW w:w="4998" w:type="dxa"/>
          </w:tcPr>
          <w:p w:rsidR="00A975DC" w:rsidRPr="00E41294" w:rsidRDefault="00E2425C" w:rsidP="00CC39DD">
            <w:pPr>
              <w:pStyle w:val="ConsPlusCell"/>
              <w:rPr>
                <w:rFonts w:ascii="Times New Roman" w:hAnsi="Times New Roman" w:cs="Times New Roman"/>
                <w:sz w:val="24"/>
                <w:szCs w:val="24"/>
              </w:rPr>
            </w:pPr>
            <w:r w:rsidRPr="00E41294">
              <w:rPr>
                <w:rFonts w:ascii="Times New Roman" w:hAnsi="Times New Roman" w:cs="Times New Roman"/>
                <w:sz w:val="24"/>
                <w:szCs w:val="24"/>
              </w:rPr>
              <w:t xml:space="preserve">Адрес местонахождения: </w:t>
            </w:r>
          </w:p>
          <w:p w:rsidR="00F646A9" w:rsidRPr="00E41294" w:rsidRDefault="00E2425C" w:rsidP="00CC39DD">
            <w:pPr>
              <w:pStyle w:val="ConsPlusCell"/>
              <w:rPr>
                <w:rFonts w:ascii="Times New Roman" w:hAnsi="Times New Roman" w:cs="Times New Roman"/>
                <w:sz w:val="24"/>
                <w:szCs w:val="24"/>
              </w:rPr>
            </w:pPr>
            <w:r w:rsidRPr="00E41294">
              <w:rPr>
                <w:rFonts w:ascii="Times New Roman" w:hAnsi="Times New Roman" w:cs="Times New Roman"/>
                <w:sz w:val="24"/>
                <w:szCs w:val="24"/>
              </w:rPr>
              <w:t>603142, город Нижний Новгород,</w:t>
            </w:r>
          </w:p>
          <w:p w:rsidR="00E2425C" w:rsidRPr="00E41294" w:rsidRDefault="00E2425C" w:rsidP="00CC39DD">
            <w:pPr>
              <w:pStyle w:val="ConsPlusCell"/>
              <w:rPr>
                <w:rFonts w:ascii="Times New Roman" w:hAnsi="Times New Roman" w:cs="Times New Roman"/>
                <w:sz w:val="24"/>
                <w:szCs w:val="24"/>
              </w:rPr>
            </w:pPr>
            <w:r w:rsidRPr="00E41294">
              <w:rPr>
                <w:rFonts w:ascii="Times New Roman" w:hAnsi="Times New Roman" w:cs="Times New Roman"/>
                <w:sz w:val="24"/>
                <w:szCs w:val="24"/>
              </w:rPr>
              <w:t xml:space="preserve"> улица Мончегорская, 19-А</w:t>
            </w:r>
          </w:p>
          <w:p w:rsidR="00391261" w:rsidRPr="00E41294" w:rsidRDefault="00E2425C" w:rsidP="00CC39DD">
            <w:pPr>
              <w:tabs>
                <w:tab w:val="left" w:pos="220"/>
                <w:tab w:val="left" w:pos="4220"/>
              </w:tabs>
              <w:contextualSpacing/>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 xml:space="preserve">тел./факс </w:t>
            </w:r>
            <w:r w:rsidR="00391261" w:rsidRPr="00E41294">
              <w:rPr>
                <w:rFonts w:ascii="Times New Roman" w:eastAsia="Times New Roman" w:hAnsi="Times New Roman" w:cs="Times New Roman"/>
                <w:sz w:val="24"/>
                <w:szCs w:val="24"/>
              </w:rPr>
              <w:t>(831)</w:t>
            </w:r>
            <w:r w:rsidRPr="00E41294">
              <w:rPr>
                <w:rFonts w:ascii="Times New Roman" w:eastAsia="Times New Roman" w:hAnsi="Times New Roman" w:cs="Times New Roman"/>
                <w:sz w:val="24"/>
                <w:szCs w:val="24"/>
              </w:rPr>
              <w:t xml:space="preserve">293-70-11, </w:t>
            </w:r>
          </w:p>
          <w:p w:rsidR="00E2425C" w:rsidRPr="00E41294" w:rsidRDefault="00E2425C" w:rsidP="00CC39DD">
            <w:pPr>
              <w:tabs>
                <w:tab w:val="left" w:pos="220"/>
                <w:tab w:val="left" w:pos="4220"/>
              </w:tabs>
              <w:contextualSpacing/>
              <w:rPr>
                <w:rFonts w:ascii="Times New Roman" w:eastAsia="Times New Roman" w:hAnsi="Times New Roman" w:cs="Times New Roman"/>
                <w:sz w:val="24"/>
                <w:szCs w:val="24"/>
                <w:lang w:val="en-US"/>
              </w:rPr>
            </w:pPr>
            <w:r w:rsidRPr="00E41294">
              <w:rPr>
                <w:rFonts w:ascii="Times New Roman" w:eastAsia="Times New Roman" w:hAnsi="Times New Roman" w:cs="Times New Roman"/>
                <w:sz w:val="24"/>
                <w:szCs w:val="24"/>
                <w:lang w:val="en-US"/>
              </w:rPr>
              <w:t xml:space="preserve">e-mail: </w:t>
            </w:r>
            <w:hyperlink r:id="rId11" w:history="1">
              <w:r w:rsidRPr="00E41294">
                <w:rPr>
                  <w:rStyle w:val="a6"/>
                  <w:rFonts w:ascii="Times New Roman" w:eastAsia="Times New Roman" w:hAnsi="Times New Roman" w:cs="Times New Roman"/>
                  <w:color w:val="auto"/>
                  <w:sz w:val="24"/>
                  <w:szCs w:val="24"/>
                  <w:lang w:val="en-US"/>
                </w:rPr>
                <w:t>mdou62@bk.ru</w:t>
              </w:r>
            </w:hyperlink>
          </w:p>
          <w:p w:rsidR="00E2425C" w:rsidRPr="00E41294" w:rsidRDefault="00E2425C" w:rsidP="00CC39DD">
            <w:pPr>
              <w:tabs>
                <w:tab w:val="left" w:pos="220"/>
                <w:tab w:val="left" w:pos="4220"/>
              </w:tabs>
              <w:contextualSpacing/>
              <w:rPr>
                <w:rFonts w:ascii="Times New Roman" w:hAnsi="Times New Roman" w:cs="Times New Roman"/>
                <w:sz w:val="24"/>
                <w:szCs w:val="24"/>
                <w:lang w:val="en-US"/>
              </w:rPr>
            </w:pPr>
            <w:r w:rsidRPr="00E41294">
              <w:rPr>
                <w:rFonts w:ascii="Times New Roman" w:hAnsi="Times New Roman" w:cs="Times New Roman"/>
                <w:sz w:val="24"/>
                <w:szCs w:val="24"/>
                <w:lang w:val="en-US"/>
              </w:rPr>
              <w:t>www.mdou62nn.ru</w:t>
            </w:r>
          </w:p>
        </w:tc>
        <w:tc>
          <w:tcPr>
            <w:tcW w:w="4998" w:type="dxa"/>
            <w:vMerge w:val="restart"/>
          </w:tcPr>
          <w:p w:rsidR="00E2425C" w:rsidRPr="00E41294" w:rsidRDefault="00E2425C" w:rsidP="00CC39DD">
            <w:pPr>
              <w:pStyle w:val="ConsPlusCell"/>
              <w:rPr>
                <w:rFonts w:ascii="Times New Roman" w:hAnsi="Times New Roman" w:cs="Times New Roman"/>
                <w:sz w:val="24"/>
                <w:szCs w:val="24"/>
              </w:rPr>
            </w:pPr>
            <w:r w:rsidRPr="00E41294">
              <w:rPr>
                <w:rFonts w:ascii="Times New Roman" w:hAnsi="Times New Roman" w:cs="Times New Roman"/>
                <w:sz w:val="24"/>
                <w:szCs w:val="24"/>
              </w:rPr>
              <w:t>Адрес места жительства</w:t>
            </w:r>
            <w:r w:rsidR="00D03109" w:rsidRPr="00E41294">
              <w:rPr>
                <w:rFonts w:ascii="Times New Roman" w:hAnsi="Times New Roman" w:cs="Times New Roman"/>
                <w:sz w:val="24"/>
                <w:szCs w:val="24"/>
              </w:rPr>
              <w:t>, контактные данные</w:t>
            </w:r>
            <w:r w:rsidRPr="00E41294">
              <w:rPr>
                <w:rFonts w:ascii="Times New Roman" w:hAnsi="Times New Roman" w:cs="Times New Roman"/>
                <w:sz w:val="24"/>
                <w:szCs w:val="24"/>
              </w:rPr>
              <w:t>:</w:t>
            </w:r>
          </w:p>
          <w:p w:rsidR="00E2425C" w:rsidRPr="00E41294" w:rsidRDefault="00AB6E5E" w:rsidP="00CC39DD">
            <w:pPr>
              <w:pStyle w:val="ConsPlusCell"/>
              <w:rPr>
                <w:rFonts w:ascii="Times New Roman" w:hAnsi="Times New Roman" w:cs="Times New Roman"/>
                <w:sz w:val="24"/>
                <w:szCs w:val="24"/>
              </w:rPr>
            </w:pPr>
            <w:r w:rsidRPr="00E41294">
              <w:rPr>
                <w:rFonts w:ascii="Times New Roman" w:hAnsi="Times New Roman" w:cs="Times New Roman"/>
                <w:sz w:val="24"/>
                <w:szCs w:val="24"/>
              </w:rPr>
              <w:t>____________________________________</w:t>
            </w:r>
            <w:r w:rsidR="00A7027A">
              <w:rPr>
                <w:rFonts w:ascii="Times New Roman" w:hAnsi="Times New Roman" w:cs="Times New Roman"/>
                <w:sz w:val="24"/>
                <w:szCs w:val="24"/>
              </w:rPr>
              <w:t>__</w:t>
            </w:r>
            <w:r w:rsidRPr="00E41294">
              <w:rPr>
                <w:rFonts w:ascii="Times New Roman" w:hAnsi="Times New Roman" w:cs="Times New Roman"/>
                <w:sz w:val="24"/>
                <w:szCs w:val="24"/>
              </w:rPr>
              <w:t>____</w:t>
            </w:r>
          </w:p>
          <w:p w:rsidR="002B4361" w:rsidRPr="00E41294" w:rsidRDefault="00AB6E5E" w:rsidP="00A7027A">
            <w:pPr>
              <w:pStyle w:val="ConsPlusCell"/>
              <w:rPr>
                <w:rFonts w:ascii="Times New Roman" w:hAnsi="Times New Roman" w:cs="Times New Roman"/>
                <w:sz w:val="24"/>
                <w:szCs w:val="24"/>
              </w:rPr>
            </w:pPr>
            <w:r w:rsidRPr="00E41294">
              <w:rPr>
                <w:rFonts w:ascii="Times New Roman" w:hAnsi="Times New Roman" w:cs="Times New Roman"/>
                <w:sz w:val="24"/>
                <w:szCs w:val="24"/>
              </w:rPr>
              <w:t>_____</w:t>
            </w:r>
            <w:r w:rsidR="00A7027A">
              <w:rPr>
                <w:rFonts w:ascii="Times New Roman" w:hAnsi="Times New Roman" w:cs="Times New Roman"/>
                <w:sz w:val="24"/>
                <w:szCs w:val="24"/>
              </w:rPr>
              <w:t>_____________________________________</w:t>
            </w:r>
            <w:r w:rsidR="00E2425C" w:rsidRPr="00E41294">
              <w:rPr>
                <w:rFonts w:ascii="Times New Roman" w:hAnsi="Times New Roman" w:cs="Times New Roman"/>
                <w:sz w:val="24"/>
                <w:szCs w:val="24"/>
              </w:rPr>
              <w:t xml:space="preserve">                                       </w:t>
            </w:r>
            <w:r w:rsidR="00A7027A">
              <w:rPr>
                <w:rFonts w:ascii="Times New Roman" w:hAnsi="Times New Roman" w:cs="Times New Roman"/>
                <w:sz w:val="24"/>
                <w:szCs w:val="24"/>
              </w:rPr>
              <w:t xml:space="preserve">                              </w:t>
            </w:r>
            <w:r w:rsidRPr="00E41294">
              <w:rPr>
                <w:rFonts w:ascii="Times New Roman" w:hAnsi="Times New Roman" w:cs="Times New Roman"/>
                <w:sz w:val="24"/>
                <w:szCs w:val="24"/>
              </w:rPr>
              <w:t>_____________________________________</w:t>
            </w:r>
            <w:r w:rsidR="002B4361">
              <w:rPr>
                <w:rFonts w:ascii="Times New Roman" w:hAnsi="Times New Roman" w:cs="Times New Roman"/>
                <w:sz w:val="24"/>
                <w:szCs w:val="24"/>
              </w:rPr>
              <w:t>_</w:t>
            </w:r>
            <w:r w:rsidR="00A7027A">
              <w:rPr>
                <w:rFonts w:ascii="Times New Roman" w:hAnsi="Times New Roman" w:cs="Times New Roman"/>
                <w:sz w:val="24"/>
                <w:szCs w:val="24"/>
              </w:rPr>
              <w:t>____</w:t>
            </w:r>
          </w:p>
          <w:p w:rsidR="00E2425C" w:rsidRPr="00E41294" w:rsidRDefault="00E2425C" w:rsidP="00CC39DD">
            <w:pPr>
              <w:pStyle w:val="ConsPlusCell"/>
              <w:jc w:val="both"/>
              <w:rPr>
                <w:rFonts w:ascii="Times New Roman" w:hAnsi="Times New Roman" w:cs="Times New Roman"/>
                <w:sz w:val="24"/>
                <w:szCs w:val="24"/>
              </w:rPr>
            </w:pPr>
          </w:p>
          <w:p w:rsidR="00726D91" w:rsidRPr="00E41294" w:rsidRDefault="00D03109"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подпись</w:t>
            </w:r>
            <w:r w:rsidR="00726D91" w:rsidRPr="00E41294">
              <w:rPr>
                <w:rFonts w:ascii="Times New Roman" w:hAnsi="Times New Roman" w:cs="Times New Roman"/>
                <w:sz w:val="24"/>
                <w:szCs w:val="24"/>
              </w:rPr>
              <w:t>____</w:t>
            </w:r>
            <w:r w:rsidRPr="00E41294">
              <w:rPr>
                <w:rFonts w:ascii="Times New Roman" w:hAnsi="Times New Roman" w:cs="Times New Roman"/>
                <w:sz w:val="24"/>
                <w:szCs w:val="24"/>
              </w:rPr>
              <w:t>_______________________________</w:t>
            </w:r>
          </w:p>
        </w:tc>
      </w:tr>
      <w:tr w:rsidR="00E41294" w:rsidRPr="00E41294" w:rsidTr="00A7027A">
        <w:trPr>
          <w:trHeight w:val="2759"/>
        </w:trPr>
        <w:tc>
          <w:tcPr>
            <w:tcW w:w="4998" w:type="dxa"/>
          </w:tcPr>
          <w:p w:rsidR="00E2425C" w:rsidRPr="00E41294" w:rsidRDefault="00E2425C"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 xml:space="preserve">Банковские реквизиты: </w:t>
            </w:r>
          </w:p>
          <w:p w:rsidR="00293E5F" w:rsidRPr="00293E5F" w:rsidRDefault="00293E5F" w:rsidP="00293E5F">
            <w:pPr>
              <w:rPr>
                <w:rFonts w:ascii="Times New Roman" w:eastAsia="Times New Roman" w:hAnsi="Times New Roman" w:cs="Times New Roman"/>
                <w:sz w:val="24"/>
                <w:szCs w:val="24"/>
              </w:rPr>
            </w:pPr>
            <w:r w:rsidRPr="00293E5F">
              <w:rPr>
                <w:rFonts w:ascii="Times New Roman" w:eastAsia="Times New Roman" w:hAnsi="Times New Roman" w:cs="Times New Roman"/>
                <w:sz w:val="24"/>
                <w:szCs w:val="24"/>
              </w:rPr>
              <w:t>л/с Учреждения  30040751626</w:t>
            </w:r>
          </w:p>
          <w:p w:rsidR="00293E5F" w:rsidRPr="00293E5F" w:rsidRDefault="00293E5F" w:rsidP="00293E5F">
            <w:pPr>
              <w:rPr>
                <w:rFonts w:ascii="Times New Roman" w:eastAsia="Times New Roman" w:hAnsi="Times New Roman" w:cs="Times New Roman"/>
                <w:sz w:val="24"/>
                <w:szCs w:val="24"/>
                <w:u w:val="single"/>
              </w:rPr>
            </w:pPr>
            <w:r w:rsidRPr="00293E5F">
              <w:rPr>
                <w:rFonts w:ascii="Times New Roman" w:eastAsia="Times New Roman" w:hAnsi="Times New Roman" w:cs="Times New Roman"/>
                <w:sz w:val="24"/>
                <w:szCs w:val="24"/>
                <w:u w:val="single"/>
              </w:rPr>
              <w:t>кор/сч 40102810745370000024</w:t>
            </w:r>
          </w:p>
          <w:p w:rsidR="00293E5F" w:rsidRPr="00293E5F" w:rsidRDefault="00293E5F" w:rsidP="00293E5F">
            <w:pPr>
              <w:rPr>
                <w:rFonts w:ascii="Times New Roman" w:eastAsia="Times New Roman" w:hAnsi="Times New Roman" w:cs="Times New Roman"/>
                <w:sz w:val="24"/>
                <w:szCs w:val="24"/>
                <w:u w:val="single"/>
              </w:rPr>
            </w:pPr>
            <w:r w:rsidRPr="00293E5F">
              <w:rPr>
                <w:rFonts w:ascii="Times New Roman" w:eastAsia="Times New Roman" w:hAnsi="Times New Roman" w:cs="Times New Roman"/>
                <w:sz w:val="24"/>
                <w:szCs w:val="24"/>
                <w:u w:val="single"/>
              </w:rPr>
              <w:t>номер казначейского счета:</w:t>
            </w:r>
          </w:p>
          <w:p w:rsidR="00293E5F" w:rsidRPr="00293E5F" w:rsidRDefault="00293E5F" w:rsidP="00293E5F">
            <w:pPr>
              <w:rPr>
                <w:rFonts w:ascii="Times New Roman" w:eastAsia="Times New Roman" w:hAnsi="Times New Roman" w:cs="Times New Roman"/>
                <w:sz w:val="24"/>
                <w:szCs w:val="24"/>
              </w:rPr>
            </w:pPr>
            <w:r w:rsidRPr="00293E5F">
              <w:rPr>
                <w:rFonts w:ascii="Times New Roman" w:eastAsia="Times New Roman" w:hAnsi="Times New Roman" w:cs="Times New Roman"/>
                <w:sz w:val="24"/>
                <w:szCs w:val="24"/>
              </w:rPr>
              <w:t>03234643227010003200</w:t>
            </w:r>
          </w:p>
          <w:p w:rsidR="00293E5F" w:rsidRPr="00293E5F" w:rsidRDefault="00293E5F" w:rsidP="00293E5F">
            <w:pPr>
              <w:rPr>
                <w:rFonts w:ascii="Times New Roman" w:eastAsia="Times New Roman" w:hAnsi="Times New Roman" w:cs="Times New Roman"/>
                <w:sz w:val="24"/>
                <w:szCs w:val="24"/>
              </w:rPr>
            </w:pPr>
            <w:r w:rsidRPr="00293E5F">
              <w:rPr>
                <w:rFonts w:ascii="Times New Roman" w:eastAsia="Times New Roman" w:hAnsi="Times New Roman" w:cs="Times New Roman"/>
                <w:sz w:val="24"/>
                <w:szCs w:val="24"/>
                <w:u w:val="single"/>
              </w:rPr>
              <w:t>Название банка:</w:t>
            </w:r>
            <w:r w:rsidRPr="00293E5F">
              <w:rPr>
                <w:rFonts w:ascii="Times New Roman" w:eastAsia="Times New Roman" w:hAnsi="Times New Roman" w:cs="Times New Roman"/>
                <w:sz w:val="24"/>
                <w:szCs w:val="24"/>
              </w:rPr>
              <w:t xml:space="preserve"> Волго-Вятский   ГУ Банка России УФК по  Нижегородской области г. Нижний Новгород</w:t>
            </w:r>
          </w:p>
          <w:p w:rsidR="00293E5F" w:rsidRPr="00293E5F" w:rsidRDefault="00293E5F" w:rsidP="00293E5F">
            <w:pPr>
              <w:rPr>
                <w:rFonts w:ascii="Times New Roman" w:eastAsia="Times New Roman" w:hAnsi="Times New Roman" w:cs="Times New Roman"/>
                <w:sz w:val="24"/>
                <w:szCs w:val="24"/>
              </w:rPr>
            </w:pPr>
            <w:bookmarkStart w:id="9" w:name="_GoBack"/>
            <w:r w:rsidRPr="00293E5F">
              <w:rPr>
                <w:rFonts w:ascii="Times New Roman" w:eastAsia="Times New Roman" w:hAnsi="Times New Roman" w:cs="Times New Roman"/>
                <w:sz w:val="24"/>
                <w:szCs w:val="24"/>
              </w:rPr>
              <w:t>БИК банка: 012202102</w:t>
            </w:r>
          </w:p>
          <w:bookmarkEnd w:id="9"/>
          <w:p w:rsidR="00E2425C" w:rsidRPr="00E41294" w:rsidRDefault="00E2425C" w:rsidP="00CC39DD">
            <w:pPr>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БИК  042202001 ИНН   5256047705</w:t>
            </w:r>
          </w:p>
          <w:p w:rsidR="00E2425C" w:rsidRPr="00E41294" w:rsidRDefault="00E2425C" w:rsidP="00CC39DD">
            <w:pPr>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КПП   525601001 ОКПО   72310114</w:t>
            </w:r>
          </w:p>
          <w:p w:rsidR="00E2425C" w:rsidRPr="00E41294" w:rsidRDefault="00E2425C" w:rsidP="00CC39DD">
            <w:pPr>
              <w:rPr>
                <w:rFonts w:ascii="Times New Roman" w:hAnsi="Times New Roman" w:cs="Times New Roman"/>
                <w:sz w:val="24"/>
                <w:szCs w:val="24"/>
              </w:rPr>
            </w:pPr>
            <w:r w:rsidRPr="00E41294">
              <w:rPr>
                <w:rFonts w:ascii="Times New Roman" w:eastAsia="Times New Roman" w:hAnsi="Times New Roman" w:cs="Times New Roman"/>
                <w:sz w:val="24"/>
                <w:szCs w:val="24"/>
              </w:rPr>
              <w:t>ОГРН   1035204894119</w:t>
            </w:r>
          </w:p>
        </w:tc>
        <w:tc>
          <w:tcPr>
            <w:tcW w:w="4998" w:type="dxa"/>
            <w:vMerge/>
          </w:tcPr>
          <w:p w:rsidR="00E2425C" w:rsidRPr="00E41294" w:rsidRDefault="00E2425C" w:rsidP="00CC39DD">
            <w:pPr>
              <w:pStyle w:val="ConsPlusCell"/>
              <w:jc w:val="both"/>
              <w:rPr>
                <w:rFonts w:ascii="Times New Roman" w:hAnsi="Times New Roman" w:cs="Times New Roman"/>
                <w:sz w:val="24"/>
                <w:szCs w:val="24"/>
              </w:rPr>
            </w:pPr>
          </w:p>
        </w:tc>
      </w:tr>
      <w:tr w:rsidR="00E2425C" w:rsidRPr="00E41294" w:rsidTr="00A7027A">
        <w:tc>
          <w:tcPr>
            <w:tcW w:w="4998" w:type="dxa"/>
          </w:tcPr>
          <w:p w:rsidR="00A975DC" w:rsidRPr="00E41294" w:rsidRDefault="00E2425C"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Заведующий________________Н.Ю.Синева</w:t>
            </w:r>
            <w:r w:rsidR="00090362" w:rsidRPr="00E41294">
              <w:rPr>
                <w:rFonts w:ascii="Times New Roman" w:hAnsi="Times New Roman" w:cs="Times New Roman"/>
                <w:sz w:val="24"/>
                <w:szCs w:val="24"/>
              </w:rPr>
              <w:t xml:space="preserve"> </w:t>
            </w:r>
          </w:p>
          <w:p w:rsidR="00090362" w:rsidRPr="00E41294" w:rsidRDefault="00090362"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М.П.</w:t>
            </w:r>
          </w:p>
          <w:p w:rsidR="00916005" w:rsidRPr="00E41294" w:rsidRDefault="00916005" w:rsidP="00CC39DD">
            <w:pPr>
              <w:pStyle w:val="ConsPlusCell"/>
              <w:jc w:val="both"/>
              <w:rPr>
                <w:rFonts w:ascii="Times New Roman" w:hAnsi="Times New Roman" w:cs="Times New Roman"/>
                <w:sz w:val="24"/>
                <w:szCs w:val="24"/>
              </w:rPr>
            </w:pPr>
          </w:p>
          <w:p w:rsidR="00916005" w:rsidRPr="00E41294" w:rsidRDefault="00916005" w:rsidP="00CC39DD">
            <w:pPr>
              <w:pStyle w:val="ConsPlusCell"/>
              <w:jc w:val="both"/>
              <w:rPr>
                <w:rFonts w:ascii="Times New Roman" w:hAnsi="Times New Roman" w:cs="Times New Roman"/>
                <w:sz w:val="24"/>
                <w:szCs w:val="24"/>
              </w:rPr>
            </w:pPr>
          </w:p>
          <w:p w:rsidR="00090362" w:rsidRPr="00E41294" w:rsidRDefault="00090362"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Отметка о получении 2-го экземпляра Заказчиком</w:t>
            </w:r>
          </w:p>
          <w:p w:rsidR="00090362" w:rsidRPr="00E41294" w:rsidRDefault="00090362" w:rsidP="00CC39DD">
            <w:pPr>
              <w:pStyle w:val="ConsPlusCell"/>
              <w:jc w:val="both"/>
              <w:rPr>
                <w:rFonts w:ascii="Times New Roman" w:hAnsi="Times New Roman" w:cs="Times New Roman"/>
                <w:sz w:val="24"/>
                <w:szCs w:val="24"/>
              </w:rPr>
            </w:pPr>
            <w:r w:rsidRPr="00E41294">
              <w:rPr>
                <w:rFonts w:ascii="Times New Roman" w:hAnsi="Times New Roman" w:cs="Times New Roman"/>
                <w:sz w:val="24"/>
                <w:szCs w:val="24"/>
              </w:rPr>
              <w:t>Дата ____________ Подпись___________</w:t>
            </w:r>
          </w:p>
          <w:p w:rsidR="00E2425C" w:rsidRPr="00E41294" w:rsidRDefault="00E2425C" w:rsidP="00CC39DD">
            <w:pPr>
              <w:pStyle w:val="ConsPlusCell"/>
              <w:jc w:val="both"/>
              <w:rPr>
                <w:rFonts w:ascii="Times New Roman" w:hAnsi="Times New Roman" w:cs="Times New Roman"/>
                <w:sz w:val="24"/>
                <w:szCs w:val="24"/>
              </w:rPr>
            </w:pPr>
          </w:p>
          <w:p w:rsidR="00E2425C" w:rsidRPr="00E41294" w:rsidRDefault="00E2425C" w:rsidP="00CC39DD">
            <w:pPr>
              <w:pStyle w:val="ConsPlusCell"/>
              <w:jc w:val="both"/>
              <w:rPr>
                <w:rFonts w:ascii="Times New Roman" w:hAnsi="Times New Roman" w:cs="Times New Roman"/>
                <w:sz w:val="24"/>
                <w:szCs w:val="24"/>
              </w:rPr>
            </w:pPr>
          </w:p>
        </w:tc>
        <w:tc>
          <w:tcPr>
            <w:tcW w:w="4998" w:type="dxa"/>
            <w:vMerge/>
          </w:tcPr>
          <w:p w:rsidR="00E2425C" w:rsidRPr="00E41294" w:rsidRDefault="00E2425C" w:rsidP="00CC39DD">
            <w:pPr>
              <w:pStyle w:val="ConsPlusCell"/>
              <w:jc w:val="both"/>
              <w:rPr>
                <w:rFonts w:ascii="Times New Roman" w:hAnsi="Times New Roman" w:cs="Times New Roman"/>
                <w:sz w:val="24"/>
                <w:szCs w:val="24"/>
              </w:rPr>
            </w:pPr>
          </w:p>
        </w:tc>
      </w:tr>
    </w:tbl>
    <w:p w:rsidR="002A4F01" w:rsidRPr="002A4F01" w:rsidRDefault="002A4F01" w:rsidP="00CC39DD">
      <w:pPr>
        <w:spacing w:after="0" w:line="240" w:lineRule="auto"/>
        <w:ind w:right="99"/>
        <w:contextualSpacing/>
        <w:jc w:val="both"/>
        <w:rPr>
          <w:rFonts w:ascii="Times New Roman" w:eastAsia="Times New Roman" w:hAnsi="Times New Roman" w:cs="Times New Roman"/>
          <w:color w:val="000000"/>
          <w:sz w:val="24"/>
          <w:szCs w:val="24"/>
        </w:rPr>
      </w:pPr>
      <w:bookmarkStart w:id="10" w:name="Par278"/>
      <w:bookmarkEnd w:id="10"/>
      <w:r w:rsidRPr="00E41294">
        <w:rPr>
          <w:rFonts w:ascii="Times New Roman" w:eastAsia="Times New Roman" w:hAnsi="Times New Roman" w:cs="Times New Roman"/>
          <w:sz w:val="24"/>
          <w:szCs w:val="24"/>
        </w:rPr>
        <w:lastRenderedPageBreak/>
        <w:t>Исполнитель ___________________                                           Заказчик __</w:t>
      </w:r>
      <w:r>
        <w:rPr>
          <w:rFonts w:ascii="Times New Roman" w:eastAsia="Times New Roman" w:hAnsi="Times New Roman" w:cs="Times New Roman"/>
          <w:color w:val="000000"/>
          <w:sz w:val="24"/>
          <w:szCs w:val="24"/>
        </w:rPr>
        <w:t>__________________</w:t>
      </w:r>
    </w:p>
    <w:sectPr w:rsidR="002A4F01" w:rsidRPr="002A4F01" w:rsidSect="0096778D">
      <w:footerReference w:type="default" r:id="rId12"/>
      <w:pgSz w:w="11906" w:h="16838"/>
      <w:pgMar w:top="568" w:right="850"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FA" w:rsidRDefault="004830FA" w:rsidP="00883A54">
      <w:pPr>
        <w:spacing w:after="0" w:line="240" w:lineRule="auto"/>
      </w:pPr>
      <w:r>
        <w:separator/>
      </w:r>
    </w:p>
  </w:endnote>
  <w:endnote w:type="continuationSeparator" w:id="0">
    <w:p w:rsidR="004830FA" w:rsidRDefault="004830FA" w:rsidP="008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3065"/>
      <w:docPartObj>
        <w:docPartGallery w:val="Page Numbers (Bottom of Page)"/>
        <w:docPartUnique/>
      </w:docPartObj>
    </w:sdtPr>
    <w:sdtEndPr/>
    <w:sdtContent>
      <w:p w:rsidR="00077466" w:rsidRDefault="00077466">
        <w:pPr>
          <w:pStyle w:val="ab"/>
          <w:jc w:val="right"/>
        </w:pPr>
        <w:r>
          <w:fldChar w:fldCharType="begin"/>
        </w:r>
        <w:r>
          <w:instrText>PAGE   \* MERGEFORMAT</w:instrText>
        </w:r>
        <w:r>
          <w:fldChar w:fldCharType="separate"/>
        </w:r>
        <w:r w:rsidR="00293E5F">
          <w:rPr>
            <w:noProof/>
          </w:rPr>
          <w:t>5</w:t>
        </w:r>
        <w:r>
          <w:fldChar w:fldCharType="end"/>
        </w:r>
      </w:p>
    </w:sdtContent>
  </w:sdt>
  <w:p w:rsidR="00077466" w:rsidRDefault="000774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FA" w:rsidRDefault="004830FA" w:rsidP="00883A54">
      <w:pPr>
        <w:spacing w:after="0" w:line="240" w:lineRule="auto"/>
      </w:pPr>
      <w:r>
        <w:separator/>
      </w:r>
    </w:p>
  </w:footnote>
  <w:footnote w:type="continuationSeparator" w:id="0">
    <w:p w:rsidR="004830FA" w:rsidRDefault="004830FA" w:rsidP="0088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6DD9"/>
    <w:multiLevelType w:val="hybridMultilevel"/>
    <w:tmpl w:val="C58A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53"/>
    <w:rsid w:val="000011CF"/>
    <w:rsid w:val="0001317A"/>
    <w:rsid w:val="0002500A"/>
    <w:rsid w:val="00076450"/>
    <w:rsid w:val="00077466"/>
    <w:rsid w:val="00090362"/>
    <w:rsid w:val="00092335"/>
    <w:rsid w:val="000A5F9B"/>
    <w:rsid w:val="000A792A"/>
    <w:rsid w:val="000C1AC3"/>
    <w:rsid w:val="000D0B09"/>
    <w:rsid w:val="000E0E54"/>
    <w:rsid w:val="000E697E"/>
    <w:rsid w:val="000E75E0"/>
    <w:rsid w:val="000E7BD4"/>
    <w:rsid w:val="000F52A1"/>
    <w:rsid w:val="00125E92"/>
    <w:rsid w:val="001374F4"/>
    <w:rsid w:val="001533BA"/>
    <w:rsid w:val="00156A20"/>
    <w:rsid w:val="00163DD4"/>
    <w:rsid w:val="001857CD"/>
    <w:rsid w:val="001B599B"/>
    <w:rsid w:val="001B6148"/>
    <w:rsid w:val="001C27EF"/>
    <w:rsid w:val="001C4C1B"/>
    <w:rsid w:val="00206F8F"/>
    <w:rsid w:val="002148EF"/>
    <w:rsid w:val="00230C26"/>
    <w:rsid w:val="002326BA"/>
    <w:rsid w:val="002405FB"/>
    <w:rsid w:val="00266D4E"/>
    <w:rsid w:val="00290016"/>
    <w:rsid w:val="00293E5F"/>
    <w:rsid w:val="002A4F01"/>
    <w:rsid w:val="002B4361"/>
    <w:rsid w:val="002C22D7"/>
    <w:rsid w:val="002D1FB6"/>
    <w:rsid w:val="002E4CF4"/>
    <w:rsid w:val="003056CC"/>
    <w:rsid w:val="00334136"/>
    <w:rsid w:val="0036617C"/>
    <w:rsid w:val="00391261"/>
    <w:rsid w:val="003931D5"/>
    <w:rsid w:val="003B1B66"/>
    <w:rsid w:val="004020BE"/>
    <w:rsid w:val="00407519"/>
    <w:rsid w:val="00423E2A"/>
    <w:rsid w:val="004275A6"/>
    <w:rsid w:val="004741F8"/>
    <w:rsid w:val="00477E85"/>
    <w:rsid w:val="004830FA"/>
    <w:rsid w:val="004A353D"/>
    <w:rsid w:val="004B5D74"/>
    <w:rsid w:val="004C1AD8"/>
    <w:rsid w:val="004C42F6"/>
    <w:rsid w:val="004C49E3"/>
    <w:rsid w:val="004F2E45"/>
    <w:rsid w:val="005032F4"/>
    <w:rsid w:val="00504082"/>
    <w:rsid w:val="005167E5"/>
    <w:rsid w:val="00566ADA"/>
    <w:rsid w:val="005808C7"/>
    <w:rsid w:val="00581DE9"/>
    <w:rsid w:val="005822B1"/>
    <w:rsid w:val="00591DE8"/>
    <w:rsid w:val="005A053C"/>
    <w:rsid w:val="005B2AA0"/>
    <w:rsid w:val="005C634E"/>
    <w:rsid w:val="005D4DF0"/>
    <w:rsid w:val="005D69B7"/>
    <w:rsid w:val="005F1A8A"/>
    <w:rsid w:val="00600494"/>
    <w:rsid w:val="00634ED0"/>
    <w:rsid w:val="006405C5"/>
    <w:rsid w:val="00667892"/>
    <w:rsid w:val="00670E73"/>
    <w:rsid w:val="00671E53"/>
    <w:rsid w:val="00697FA4"/>
    <w:rsid w:val="006C0570"/>
    <w:rsid w:val="006C7876"/>
    <w:rsid w:val="006E1796"/>
    <w:rsid w:val="00707D95"/>
    <w:rsid w:val="007102B7"/>
    <w:rsid w:val="00723519"/>
    <w:rsid w:val="00724BC7"/>
    <w:rsid w:val="00726D91"/>
    <w:rsid w:val="0073765D"/>
    <w:rsid w:val="00745E9E"/>
    <w:rsid w:val="00754EC2"/>
    <w:rsid w:val="00793694"/>
    <w:rsid w:val="007A40B8"/>
    <w:rsid w:val="007C1A03"/>
    <w:rsid w:val="007E55FF"/>
    <w:rsid w:val="008116D8"/>
    <w:rsid w:val="0084266C"/>
    <w:rsid w:val="008507E8"/>
    <w:rsid w:val="00855D73"/>
    <w:rsid w:val="008756CD"/>
    <w:rsid w:val="00883A54"/>
    <w:rsid w:val="0089214B"/>
    <w:rsid w:val="008A4469"/>
    <w:rsid w:val="008B573A"/>
    <w:rsid w:val="008E27DD"/>
    <w:rsid w:val="00916005"/>
    <w:rsid w:val="00930AE6"/>
    <w:rsid w:val="0095244A"/>
    <w:rsid w:val="00953340"/>
    <w:rsid w:val="009534BE"/>
    <w:rsid w:val="00961841"/>
    <w:rsid w:val="0096778D"/>
    <w:rsid w:val="0097524D"/>
    <w:rsid w:val="00975972"/>
    <w:rsid w:val="0098738D"/>
    <w:rsid w:val="00990058"/>
    <w:rsid w:val="009964E5"/>
    <w:rsid w:val="009E059C"/>
    <w:rsid w:val="00A1103B"/>
    <w:rsid w:val="00A209C1"/>
    <w:rsid w:val="00A7027A"/>
    <w:rsid w:val="00A85E34"/>
    <w:rsid w:val="00A975DC"/>
    <w:rsid w:val="00AA45F8"/>
    <w:rsid w:val="00AB2FB7"/>
    <w:rsid w:val="00AB474D"/>
    <w:rsid w:val="00AB6E5E"/>
    <w:rsid w:val="00AD2D05"/>
    <w:rsid w:val="00AE3366"/>
    <w:rsid w:val="00AE6B00"/>
    <w:rsid w:val="00AF27AB"/>
    <w:rsid w:val="00B02AD0"/>
    <w:rsid w:val="00B26DF0"/>
    <w:rsid w:val="00B538F2"/>
    <w:rsid w:val="00B6780B"/>
    <w:rsid w:val="00B9383C"/>
    <w:rsid w:val="00B96E2C"/>
    <w:rsid w:val="00BA3CAB"/>
    <w:rsid w:val="00BD486D"/>
    <w:rsid w:val="00BE58A9"/>
    <w:rsid w:val="00BF3127"/>
    <w:rsid w:val="00C24001"/>
    <w:rsid w:val="00C56B05"/>
    <w:rsid w:val="00C57E4F"/>
    <w:rsid w:val="00C64278"/>
    <w:rsid w:val="00C73CF8"/>
    <w:rsid w:val="00C84D48"/>
    <w:rsid w:val="00C90CE0"/>
    <w:rsid w:val="00C91C93"/>
    <w:rsid w:val="00CA4825"/>
    <w:rsid w:val="00CB7944"/>
    <w:rsid w:val="00CC00A9"/>
    <w:rsid w:val="00CC39DD"/>
    <w:rsid w:val="00CE387D"/>
    <w:rsid w:val="00CF26CC"/>
    <w:rsid w:val="00D03109"/>
    <w:rsid w:val="00D21D69"/>
    <w:rsid w:val="00D30052"/>
    <w:rsid w:val="00D679E6"/>
    <w:rsid w:val="00D90082"/>
    <w:rsid w:val="00DC57E5"/>
    <w:rsid w:val="00E1203A"/>
    <w:rsid w:val="00E14462"/>
    <w:rsid w:val="00E2425C"/>
    <w:rsid w:val="00E41294"/>
    <w:rsid w:val="00E432FF"/>
    <w:rsid w:val="00E44369"/>
    <w:rsid w:val="00E532A3"/>
    <w:rsid w:val="00E70EE2"/>
    <w:rsid w:val="00E75523"/>
    <w:rsid w:val="00EC7FA4"/>
    <w:rsid w:val="00ED72EF"/>
    <w:rsid w:val="00ED7328"/>
    <w:rsid w:val="00ED7902"/>
    <w:rsid w:val="00F00B24"/>
    <w:rsid w:val="00F00FB8"/>
    <w:rsid w:val="00F13022"/>
    <w:rsid w:val="00F20BCA"/>
    <w:rsid w:val="00F315A1"/>
    <w:rsid w:val="00F42E34"/>
    <w:rsid w:val="00F6421A"/>
    <w:rsid w:val="00F646A9"/>
    <w:rsid w:val="00F81ECB"/>
    <w:rsid w:val="00FB4DFE"/>
    <w:rsid w:val="00FC316A"/>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1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next w:val="a"/>
    <w:link w:val="a4"/>
    <w:uiPriority w:val="10"/>
    <w:qFormat/>
    <w:rsid w:val="0023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30C26"/>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BF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54EC2"/>
    <w:rPr>
      <w:color w:val="0000FF" w:themeColor="hyperlink"/>
      <w:u w:val="single"/>
    </w:rPr>
  </w:style>
  <w:style w:type="paragraph" w:styleId="a7">
    <w:name w:val="Balloon Text"/>
    <w:basedOn w:val="a"/>
    <w:link w:val="a8"/>
    <w:uiPriority w:val="99"/>
    <w:semiHidden/>
    <w:unhideWhenUsed/>
    <w:rsid w:val="00FC3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16A"/>
    <w:rPr>
      <w:rFonts w:ascii="Tahoma" w:eastAsiaTheme="minorEastAsia" w:hAnsi="Tahoma" w:cs="Tahoma"/>
      <w:sz w:val="16"/>
      <w:szCs w:val="16"/>
      <w:lang w:eastAsia="ru-RU"/>
    </w:rPr>
  </w:style>
  <w:style w:type="paragraph" w:styleId="a9">
    <w:name w:val="header"/>
    <w:basedOn w:val="a"/>
    <w:link w:val="aa"/>
    <w:uiPriority w:val="99"/>
    <w:unhideWhenUsed/>
    <w:rsid w:val="00883A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A54"/>
    <w:rPr>
      <w:rFonts w:eastAsiaTheme="minorEastAsia"/>
      <w:lang w:eastAsia="ru-RU"/>
    </w:rPr>
  </w:style>
  <w:style w:type="paragraph" w:styleId="ab">
    <w:name w:val="footer"/>
    <w:basedOn w:val="a"/>
    <w:link w:val="ac"/>
    <w:uiPriority w:val="99"/>
    <w:unhideWhenUsed/>
    <w:rsid w:val="00883A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3A5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1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next w:val="a"/>
    <w:link w:val="a4"/>
    <w:uiPriority w:val="10"/>
    <w:qFormat/>
    <w:rsid w:val="0023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30C26"/>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BF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54EC2"/>
    <w:rPr>
      <w:color w:val="0000FF" w:themeColor="hyperlink"/>
      <w:u w:val="single"/>
    </w:rPr>
  </w:style>
  <w:style w:type="paragraph" w:styleId="a7">
    <w:name w:val="Balloon Text"/>
    <w:basedOn w:val="a"/>
    <w:link w:val="a8"/>
    <w:uiPriority w:val="99"/>
    <w:semiHidden/>
    <w:unhideWhenUsed/>
    <w:rsid w:val="00FC3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16A"/>
    <w:rPr>
      <w:rFonts w:ascii="Tahoma" w:eastAsiaTheme="minorEastAsia" w:hAnsi="Tahoma" w:cs="Tahoma"/>
      <w:sz w:val="16"/>
      <w:szCs w:val="16"/>
      <w:lang w:eastAsia="ru-RU"/>
    </w:rPr>
  </w:style>
  <w:style w:type="paragraph" w:styleId="a9">
    <w:name w:val="header"/>
    <w:basedOn w:val="a"/>
    <w:link w:val="aa"/>
    <w:uiPriority w:val="99"/>
    <w:unhideWhenUsed/>
    <w:rsid w:val="00883A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A54"/>
    <w:rPr>
      <w:rFonts w:eastAsiaTheme="minorEastAsia"/>
      <w:lang w:eastAsia="ru-RU"/>
    </w:rPr>
  </w:style>
  <w:style w:type="paragraph" w:styleId="ab">
    <w:name w:val="footer"/>
    <w:basedOn w:val="a"/>
    <w:link w:val="ac"/>
    <w:uiPriority w:val="99"/>
    <w:unhideWhenUsed/>
    <w:rsid w:val="00883A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3A5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64">
      <w:bodyDiv w:val="1"/>
      <w:marLeft w:val="0"/>
      <w:marRight w:val="0"/>
      <w:marTop w:val="0"/>
      <w:marBottom w:val="0"/>
      <w:divBdr>
        <w:top w:val="none" w:sz="0" w:space="0" w:color="auto"/>
        <w:left w:val="none" w:sz="0" w:space="0" w:color="auto"/>
        <w:bottom w:val="none" w:sz="0" w:space="0" w:color="auto"/>
        <w:right w:val="none" w:sz="0" w:space="0" w:color="auto"/>
      </w:divBdr>
    </w:div>
    <w:div w:id="123084020">
      <w:bodyDiv w:val="1"/>
      <w:marLeft w:val="0"/>
      <w:marRight w:val="0"/>
      <w:marTop w:val="0"/>
      <w:marBottom w:val="0"/>
      <w:divBdr>
        <w:top w:val="none" w:sz="0" w:space="0" w:color="auto"/>
        <w:left w:val="none" w:sz="0" w:space="0" w:color="auto"/>
        <w:bottom w:val="none" w:sz="0" w:space="0" w:color="auto"/>
        <w:right w:val="none" w:sz="0" w:space="0" w:color="auto"/>
      </w:divBdr>
    </w:div>
    <w:div w:id="186339104">
      <w:bodyDiv w:val="1"/>
      <w:marLeft w:val="0"/>
      <w:marRight w:val="0"/>
      <w:marTop w:val="0"/>
      <w:marBottom w:val="0"/>
      <w:divBdr>
        <w:top w:val="none" w:sz="0" w:space="0" w:color="auto"/>
        <w:left w:val="none" w:sz="0" w:space="0" w:color="auto"/>
        <w:bottom w:val="none" w:sz="0" w:space="0" w:color="auto"/>
        <w:right w:val="none" w:sz="0" w:space="0" w:color="auto"/>
      </w:divBdr>
    </w:div>
    <w:div w:id="198249568">
      <w:bodyDiv w:val="1"/>
      <w:marLeft w:val="0"/>
      <w:marRight w:val="0"/>
      <w:marTop w:val="0"/>
      <w:marBottom w:val="0"/>
      <w:divBdr>
        <w:top w:val="none" w:sz="0" w:space="0" w:color="auto"/>
        <w:left w:val="none" w:sz="0" w:space="0" w:color="auto"/>
        <w:bottom w:val="none" w:sz="0" w:space="0" w:color="auto"/>
        <w:right w:val="none" w:sz="0" w:space="0" w:color="auto"/>
      </w:divBdr>
    </w:div>
    <w:div w:id="198443761">
      <w:bodyDiv w:val="1"/>
      <w:marLeft w:val="0"/>
      <w:marRight w:val="0"/>
      <w:marTop w:val="0"/>
      <w:marBottom w:val="0"/>
      <w:divBdr>
        <w:top w:val="none" w:sz="0" w:space="0" w:color="auto"/>
        <w:left w:val="none" w:sz="0" w:space="0" w:color="auto"/>
        <w:bottom w:val="none" w:sz="0" w:space="0" w:color="auto"/>
        <w:right w:val="none" w:sz="0" w:space="0" w:color="auto"/>
      </w:divBdr>
    </w:div>
    <w:div w:id="418909437">
      <w:bodyDiv w:val="1"/>
      <w:marLeft w:val="0"/>
      <w:marRight w:val="0"/>
      <w:marTop w:val="0"/>
      <w:marBottom w:val="0"/>
      <w:divBdr>
        <w:top w:val="none" w:sz="0" w:space="0" w:color="auto"/>
        <w:left w:val="none" w:sz="0" w:space="0" w:color="auto"/>
        <w:bottom w:val="none" w:sz="0" w:space="0" w:color="auto"/>
        <w:right w:val="none" w:sz="0" w:space="0" w:color="auto"/>
      </w:divBdr>
    </w:div>
    <w:div w:id="492988628">
      <w:bodyDiv w:val="1"/>
      <w:marLeft w:val="0"/>
      <w:marRight w:val="0"/>
      <w:marTop w:val="0"/>
      <w:marBottom w:val="0"/>
      <w:divBdr>
        <w:top w:val="none" w:sz="0" w:space="0" w:color="auto"/>
        <w:left w:val="none" w:sz="0" w:space="0" w:color="auto"/>
        <w:bottom w:val="none" w:sz="0" w:space="0" w:color="auto"/>
        <w:right w:val="none" w:sz="0" w:space="0" w:color="auto"/>
      </w:divBdr>
    </w:div>
    <w:div w:id="504251968">
      <w:bodyDiv w:val="1"/>
      <w:marLeft w:val="0"/>
      <w:marRight w:val="0"/>
      <w:marTop w:val="0"/>
      <w:marBottom w:val="0"/>
      <w:divBdr>
        <w:top w:val="none" w:sz="0" w:space="0" w:color="auto"/>
        <w:left w:val="none" w:sz="0" w:space="0" w:color="auto"/>
        <w:bottom w:val="none" w:sz="0" w:space="0" w:color="auto"/>
        <w:right w:val="none" w:sz="0" w:space="0" w:color="auto"/>
      </w:divBdr>
    </w:div>
    <w:div w:id="601650785">
      <w:bodyDiv w:val="1"/>
      <w:marLeft w:val="0"/>
      <w:marRight w:val="0"/>
      <w:marTop w:val="0"/>
      <w:marBottom w:val="0"/>
      <w:divBdr>
        <w:top w:val="none" w:sz="0" w:space="0" w:color="auto"/>
        <w:left w:val="none" w:sz="0" w:space="0" w:color="auto"/>
        <w:bottom w:val="none" w:sz="0" w:space="0" w:color="auto"/>
        <w:right w:val="none" w:sz="0" w:space="0" w:color="auto"/>
      </w:divBdr>
    </w:div>
    <w:div w:id="603079655">
      <w:bodyDiv w:val="1"/>
      <w:marLeft w:val="0"/>
      <w:marRight w:val="0"/>
      <w:marTop w:val="0"/>
      <w:marBottom w:val="0"/>
      <w:divBdr>
        <w:top w:val="none" w:sz="0" w:space="0" w:color="auto"/>
        <w:left w:val="none" w:sz="0" w:space="0" w:color="auto"/>
        <w:bottom w:val="none" w:sz="0" w:space="0" w:color="auto"/>
        <w:right w:val="none" w:sz="0" w:space="0" w:color="auto"/>
      </w:divBdr>
    </w:div>
    <w:div w:id="745687422">
      <w:bodyDiv w:val="1"/>
      <w:marLeft w:val="0"/>
      <w:marRight w:val="0"/>
      <w:marTop w:val="0"/>
      <w:marBottom w:val="0"/>
      <w:divBdr>
        <w:top w:val="none" w:sz="0" w:space="0" w:color="auto"/>
        <w:left w:val="none" w:sz="0" w:space="0" w:color="auto"/>
        <w:bottom w:val="none" w:sz="0" w:space="0" w:color="auto"/>
        <w:right w:val="none" w:sz="0" w:space="0" w:color="auto"/>
      </w:divBdr>
    </w:div>
    <w:div w:id="879902418">
      <w:bodyDiv w:val="1"/>
      <w:marLeft w:val="0"/>
      <w:marRight w:val="0"/>
      <w:marTop w:val="0"/>
      <w:marBottom w:val="0"/>
      <w:divBdr>
        <w:top w:val="none" w:sz="0" w:space="0" w:color="auto"/>
        <w:left w:val="none" w:sz="0" w:space="0" w:color="auto"/>
        <w:bottom w:val="none" w:sz="0" w:space="0" w:color="auto"/>
        <w:right w:val="none" w:sz="0" w:space="0" w:color="auto"/>
      </w:divBdr>
    </w:div>
    <w:div w:id="1005060684">
      <w:bodyDiv w:val="1"/>
      <w:marLeft w:val="0"/>
      <w:marRight w:val="0"/>
      <w:marTop w:val="0"/>
      <w:marBottom w:val="0"/>
      <w:divBdr>
        <w:top w:val="none" w:sz="0" w:space="0" w:color="auto"/>
        <w:left w:val="none" w:sz="0" w:space="0" w:color="auto"/>
        <w:bottom w:val="none" w:sz="0" w:space="0" w:color="auto"/>
        <w:right w:val="none" w:sz="0" w:space="0" w:color="auto"/>
      </w:divBdr>
    </w:div>
    <w:div w:id="1066536839">
      <w:bodyDiv w:val="1"/>
      <w:marLeft w:val="0"/>
      <w:marRight w:val="0"/>
      <w:marTop w:val="0"/>
      <w:marBottom w:val="0"/>
      <w:divBdr>
        <w:top w:val="none" w:sz="0" w:space="0" w:color="auto"/>
        <w:left w:val="none" w:sz="0" w:space="0" w:color="auto"/>
        <w:bottom w:val="none" w:sz="0" w:space="0" w:color="auto"/>
        <w:right w:val="none" w:sz="0" w:space="0" w:color="auto"/>
      </w:divBdr>
    </w:div>
    <w:div w:id="1072506846">
      <w:bodyDiv w:val="1"/>
      <w:marLeft w:val="0"/>
      <w:marRight w:val="0"/>
      <w:marTop w:val="0"/>
      <w:marBottom w:val="0"/>
      <w:divBdr>
        <w:top w:val="none" w:sz="0" w:space="0" w:color="auto"/>
        <w:left w:val="none" w:sz="0" w:space="0" w:color="auto"/>
        <w:bottom w:val="none" w:sz="0" w:space="0" w:color="auto"/>
        <w:right w:val="none" w:sz="0" w:space="0" w:color="auto"/>
      </w:divBdr>
    </w:div>
    <w:div w:id="1136534524">
      <w:bodyDiv w:val="1"/>
      <w:marLeft w:val="0"/>
      <w:marRight w:val="0"/>
      <w:marTop w:val="0"/>
      <w:marBottom w:val="0"/>
      <w:divBdr>
        <w:top w:val="none" w:sz="0" w:space="0" w:color="auto"/>
        <w:left w:val="none" w:sz="0" w:space="0" w:color="auto"/>
        <w:bottom w:val="none" w:sz="0" w:space="0" w:color="auto"/>
        <w:right w:val="none" w:sz="0" w:space="0" w:color="auto"/>
      </w:divBdr>
    </w:div>
    <w:div w:id="1235240711">
      <w:bodyDiv w:val="1"/>
      <w:marLeft w:val="0"/>
      <w:marRight w:val="0"/>
      <w:marTop w:val="0"/>
      <w:marBottom w:val="0"/>
      <w:divBdr>
        <w:top w:val="none" w:sz="0" w:space="0" w:color="auto"/>
        <w:left w:val="none" w:sz="0" w:space="0" w:color="auto"/>
        <w:bottom w:val="none" w:sz="0" w:space="0" w:color="auto"/>
        <w:right w:val="none" w:sz="0" w:space="0" w:color="auto"/>
      </w:divBdr>
    </w:div>
    <w:div w:id="1262225983">
      <w:bodyDiv w:val="1"/>
      <w:marLeft w:val="0"/>
      <w:marRight w:val="0"/>
      <w:marTop w:val="0"/>
      <w:marBottom w:val="0"/>
      <w:divBdr>
        <w:top w:val="none" w:sz="0" w:space="0" w:color="auto"/>
        <w:left w:val="none" w:sz="0" w:space="0" w:color="auto"/>
        <w:bottom w:val="none" w:sz="0" w:space="0" w:color="auto"/>
        <w:right w:val="none" w:sz="0" w:space="0" w:color="auto"/>
      </w:divBdr>
    </w:div>
    <w:div w:id="1272086158">
      <w:bodyDiv w:val="1"/>
      <w:marLeft w:val="0"/>
      <w:marRight w:val="0"/>
      <w:marTop w:val="0"/>
      <w:marBottom w:val="0"/>
      <w:divBdr>
        <w:top w:val="none" w:sz="0" w:space="0" w:color="auto"/>
        <w:left w:val="none" w:sz="0" w:space="0" w:color="auto"/>
        <w:bottom w:val="none" w:sz="0" w:space="0" w:color="auto"/>
        <w:right w:val="none" w:sz="0" w:space="0" w:color="auto"/>
      </w:divBdr>
    </w:div>
    <w:div w:id="1336569023">
      <w:bodyDiv w:val="1"/>
      <w:marLeft w:val="0"/>
      <w:marRight w:val="0"/>
      <w:marTop w:val="0"/>
      <w:marBottom w:val="0"/>
      <w:divBdr>
        <w:top w:val="none" w:sz="0" w:space="0" w:color="auto"/>
        <w:left w:val="none" w:sz="0" w:space="0" w:color="auto"/>
        <w:bottom w:val="none" w:sz="0" w:space="0" w:color="auto"/>
        <w:right w:val="none" w:sz="0" w:space="0" w:color="auto"/>
      </w:divBdr>
    </w:div>
    <w:div w:id="1351838887">
      <w:bodyDiv w:val="1"/>
      <w:marLeft w:val="0"/>
      <w:marRight w:val="0"/>
      <w:marTop w:val="0"/>
      <w:marBottom w:val="0"/>
      <w:divBdr>
        <w:top w:val="none" w:sz="0" w:space="0" w:color="auto"/>
        <w:left w:val="none" w:sz="0" w:space="0" w:color="auto"/>
        <w:bottom w:val="none" w:sz="0" w:space="0" w:color="auto"/>
        <w:right w:val="none" w:sz="0" w:space="0" w:color="auto"/>
      </w:divBdr>
    </w:div>
    <w:div w:id="1367607966">
      <w:bodyDiv w:val="1"/>
      <w:marLeft w:val="0"/>
      <w:marRight w:val="0"/>
      <w:marTop w:val="0"/>
      <w:marBottom w:val="0"/>
      <w:divBdr>
        <w:top w:val="none" w:sz="0" w:space="0" w:color="auto"/>
        <w:left w:val="none" w:sz="0" w:space="0" w:color="auto"/>
        <w:bottom w:val="none" w:sz="0" w:space="0" w:color="auto"/>
        <w:right w:val="none" w:sz="0" w:space="0" w:color="auto"/>
      </w:divBdr>
    </w:div>
    <w:div w:id="1412047199">
      <w:bodyDiv w:val="1"/>
      <w:marLeft w:val="0"/>
      <w:marRight w:val="0"/>
      <w:marTop w:val="0"/>
      <w:marBottom w:val="0"/>
      <w:divBdr>
        <w:top w:val="none" w:sz="0" w:space="0" w:color="auto"/>
        <w:left w:val="none" w:sz="0" w:space="0" w:color="auto"/>
        <w:bottom w:val="none" w:sz="0" w:space="0" w:color="auto"/>
        <w:right w:val="none" w:sz="0" w:space="0" w:color="auto"/>
      </w:divBdr>
    </w:div>
    <w:div w:id="1647510016">
      <w:bodyDiv w:val="1"/>
      <w:marLeft w:val="0"/>
      <w:marRight w:val="0"/>
      <w:marTop w:val="0"/>
      <w:marBottom w:val="0"/>
      <w:divBdr>
        <w:top w:val="none" w:sz="0" w:space="0" w:color="auto"/>
        <w:left w:val="none" w:sz="0" w:space="0" w:color="auto"/>
        <w:bottom w:val="none" w:sz="0" w:space="0" w:color="auto"/>
        <w:right w:val="none" w:sz="0" w:space="0" w:color="auto"/>
      </w:divBdr>
    </w:div>
    <w:div w:id="1649632770">
      <w:bodyDiv w:val="1"/>
      <w:marLeft w:val="0"/>
      <w:marRight w:val="0"/>
      <w:marTop w:val="0"/>
      <w:marBottom w:val="0"/>
      <w:divBdr>
        <w:top w:val="none" w:sz="0" w:space="0" w:color="auto"/>
        <w:left w:val="none" w:sz="0" w:space="0" w:color="auto"/>
        <w:bottom w:val="none" w:sz="0" w:space="0" w:color="auto"/>
        <w:right w:val="none" w:sz="0" w:space="0" w:color="auto"/>
      </w:divBdr>
    </w:div>
    <w:div w:id="1772972731">
      <w:bodyDiv w:val="1"/>
      <w:marLeft w:val="0"/>
      <w:marRight w:val="0"/>
      <w:marTop w:val="0"/>
      <w:marBottom w:val="0"/>
      <w:divBdr>
        <w:top w:val="none" w:sz="0" w:space="0" w:color="auto"/>
        <w:left w:val="none" w:sz="0" w:space="0" w:color="auto"/>
        <w:bottom w:val="none" w:sz="0" w:space="0" w:color="auto"/>
        <w:right w:val="none" w:sz="0" w:space="0" w:color="auto"/>
      </w:divBdr>
    </w:div>
    <w:div w:id="1967882166">
      <w:bodyDiv w:val="1"/>
      <w:marLeft w:val="0"/>
      <w:marRight w:val="0"/>
      <w:marTop w:val="0"/>
      <w:marBottom w:val="0"/>
      <w:divBdr>
        <w:top w:val="none" w:sz="0" w:space="0" w:color="auto"/>
        <w:left w:val="none" w:sz="0" w:space="0" w:color="auto"/>
        <w:bottom w:val="none" w:sz="0" w:space="0" w:color="auto"/>
        <w:right w:val="none" w:sz="0" w:space="0" w:color="auto"/>
      </w:divBdr>
    </w:div>
    <w:div w:id="2002614923">
      <w:bodyDiv w:val="1"/>
      <w:marLeft w:val="0"/>
      <w:marRight w:val="0"/>
      <w:marTop w:val="0"/>
      <w:marBottom w:val="0"/>
      <w:divBdr>
        <w:top w:val="none" w:sz="0" w:space="0" w:color="auto"/>
        <w:left w:val="none" w:sz="0" w:space="0" w:color="auto"/>
        <w:bottom w:val="none" w:sz="0" w:space="0" w:color="auto"/>
        <w:right w:val="none" w:sz="0" w:space="0" w:color="auto"/>
      </w:divBdr>
    </w:div>
    <w:div w:id="21426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u62@bk.ru" TargetMode="External"/><Relationship Id="rId5" Type="http://schemas.openxmlformats.org/officeDocument/2006/relationships/settings" Target="settings.xml"/><Relationship Id="rId10"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4" Type="http://schemas.microsoft.com/office/2007/relationships/stylesWithEffects" Target="stylesWithEffects.xml"/><Relationship Id="rId9"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EBA6-0131-4C98-9B84-9DEED8DD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МБДОУ</cp:lastModifiedBy>
  <cp:revision>144</cp:revision>
  <cp:lastPrinted>2019-01-14T05:26:00Z</cp:lastPrinted>
  <dcterms:created xsi:type="dcterms:W3CDTF">2014-04-04T16:35:00Z</dcterms:created>
  <dcterms:modified xsi:type="dcterms:W3CDTF">2021-03-04T11:31:00Z</dcterms:modified>
</cp:coreProperties>
</file>